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0D37" w14:textId="77777777" w:rsidR="00925A81" w:rsidRPr="005F3C91" w:rsidRDefault="00925A81" w:rsidP="00AD7C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มหาวิทยาลัยราชภัฏบ้านสมเด็จเจ้าพระยา</w:t>
      </w:r>
    </w:p>
    <w:p w14:paraId="6B3DDEE7" w14:textId="77777777" w:rsidR="00925A81" w:rsidRPr="000B37EB" w:rsidRDefault="00925A81" w:rsidP="00AD7C1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B37E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โครงการ</w:t>
      </w:r>
      <w:r w:rsidRPr="000B37E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ตามยุทธศาสตร์มหาวิทยาลัยราชภัฏเพื่อการพัฒนาท้องถิ่น </w:t>
      </w:r>
      <w:r w:rsidRPr="000B37E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</w:p>
    <w:p w14:paraId="3F9D41B9" w14:textId="77777777" w:rsidR="00925A81" w:rsidRDefault="00925A81" w:rsidP="00AD7C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EEF2F26" w14:textId="77777777" w:rsidR="00925A81" w:rsidRPr="005F3C91" w:rsidRDefault="00925A81" w:rsidP="00925A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กรณีวงเงินเกิน ๑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 บาท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Style w:val="a5"/>
        <w:tblW w:w="8995" w:type="dxa"/>
        <w:tblLook w:val="04A0" w:firstRow="1" w:lastRow="0" w:firstColumn="1" w:lastColumn="0" w:noHBand="0" w:noVBand="1"/>
      </w:tblPr>
      <w:tblGrid>
        <w:gridCol w:w="2376"/>
        <w:gridCol w:w="6619"/>
      </w:tblGrid>
      <w:tr w:rsidR="001D1B44" w:rsidRPr="005F3C91" w14:paraId="7500034C" w14:textId="77777777" w:rsidTr="001E6817">
        <w:tc>
          <w:tcPr>
            <w:tcW w:w="2376" w:type="dxa"/>
          </w:tcPr>
          <w:p w14:paraId="7DC8FA56" w14:textId="77777777" w:rsidR="001D1B44" w:rsidRPr="005F3C91" w:rsidRDefault="003E62B8" w:rsidP="00026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6619" w:type="dxa"/>
          </w:tcPr>
          <w:p w14:paraId="2238B838" w14:textId="234B5D44" w:rsidR="001D1B44" w:rsidRPr="005F3C91" w:rsidRDefault="003E62B8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(ตามเอกสารแผนปฏิบัติ</w:t>
            </w:r>
            <w:r w:rsidR="00D055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งบประมาณรายจ่าย)</w:t>
            </w:r>
          </w:p>
        </w:tc>
      </w:tr>
      <w:tr w:rsidR="001D1B44" w:rsidRPr="005F3C91" w14:paraId="6E262F29" w14:textId="77777777" w:rsidTr="001E6817">
        <w:tc>
          <w:tcPr>
            <w:tcW w:w="2376" w:type="dxa"/>
            <w:shd w:val="clear" w:color="auto" w:fill="auto"/>
          </w:tcPr>
          <w:p w14:paraId="1C8B7B57" w14:textId="77777777" w:rsidR="001D1B44" w:rsidRPr="005F3C91" w:rsidRDefault="003E62B8" w:rsidP="00026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619" w:type="dxa"/>
            <w:shd w:val="clear" w:color="auto" w:fill="auto"/>
          </w:tcPr>
          <w:p w14:paraId="2E076E7B" w14:textId="0AAF8181" w:rsidR="001D1B44" w:rsidRPr="005F3C91" w:rsidRDefault="003E62B8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(ตามเอกสารแผนปฏิบัติ</w:t>
            </w:r>
            <w:r w:rsidR="00D055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งบประมาณรายจ่าย)</w:t>
            </w:r>
          </w:p>
        </w:tc>
      </w:tr>
      <w:tr w:rsidR="001D1B44" w:rsidRPr="005F3C91" w14:paraId="0A1DCA86" w14:textId="77777777" w:rsidTr="001E6817">
        <w:tc>
          <w:tcPr>
            <w:tcW w:w="2376" w:type="dxa"/>
          </w:tcPr>
          <w:p w14:paraId="49EC26DD" w14:textId="77777777" w:rsidR="001D1B44" w:rsidRPr="005F3C91" w:rsidRDefault="003E62B8" w:rsidP="00026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619" w:type="dxa"/>
          </w:tcPr>
          <w:p w14:paraId="039BC694" w14:textId="77777777" w:rsidR="001D1B44" w:rsidRPr="005F3C91" w:rsidRDefault="001D1B44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1B44" w:rsidRPr="005F3C91" w14:paraId="3AFCFB0A" w14:textId="77777777" w:rsidTr="001E6817">
        <w:tc>
          <w:tcPr>
            <w:tcW w:w="2376" w:type="dxa"/>
          </w:tcPr>
          <w:p w14:paraId="33EF3758" w14:textId="77777777" w:rsidR="001D1B44" w:rsidRPr="005F3C91" w:rsidRDefault="003E62B8" w:rsidP="00026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6619" w:type="dxa"/>
          </w:tcPr>
          <w:p w14:paraId="7B2AFB70" w14:textId="77777777" w:rsidR="001D1B44" w:rsidRPr="005F3C91" w:rsidRDefault="001D1B44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B70B086" w14:textId="77777777" w:rsidR="00D15884" w:rsidRPr="005F3C91" w:rsidRDefault="00D15884" w:rsidP="00D15884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ชื่อโครงการ</w:t>
      </w:r>
      <w:r w:rsidRPr="005F3C9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14:paraId="1D30DEBF" w14:textId="77777777" w:rsidR="00D15884" w:rsidRPr="005F3C91" w:rsidRDefault="00D15884" w:rsidP="00D158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76DE0599" w14:textId="77777777" w:rsidR="00D15884" w:rsidRDefault="00D15884" w:rsidP="00D158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3E89B1F9" w14:textId="77777777" w:rsidR="00D15884" w:rsidRPr="000939A3" w:rsidRDefault="00D15884" w:rsidP="00D1588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16"/>
      </w:tblGrid>
      <w:tr w:rsidR="00D15884" w:rsidRPr="005F3C91" w14:paraId="239C6ADB" w14:textId="77777777" w:rsidTr="00EC44BC">
        <w:tc>
          <w:tcPr>
            <w:tcW w:w="9016" w:type="dxa"/>
            <w:shd w:val="clear" w:color="auto" w:fill="E5DFEC" w:themeFill="accent4" w:themeFillTint="33"/>
          </w:tcPr>
          <w:p w14:paraId="437D6CCE" w14:textId="77777777" w:rsidR="00D15884" w:rsidRPr="005F3C91" w:rsidRDefault="00D15884" w:rsidP="00EC4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 ๑  ความเชื่อมโยง ความสอดคล้องกับแผน ๓ ระดับ ตามนัยยะของมติคณะรัฐมนตรี </w:t>
            </w:r>
          </w:p>
          <w:p w14:paraId="3DC40263" w14:textId="77777777" w:rsidR="00D15884" w:rsidRPr="005F3C91" w:rsidRDefault="00D15884" w:rsidP="00EC4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เมื่อวันที่ ๔ ธันวาคม ๒๕๖๐</w:t>
            </w:r>
          </w:p>
        </w:tc>
      </w:tr>
    </w:tbl>
    <w:p w14:paraId="42BC13B3" w14:textId="77777777" w:rsidR="00D15884" w:rsidRPr="005F3C91" w:rsidRDefault="00D15884" w:rsidP="00D15884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 </w:t>
      </w:r>
      <w:bookmarkStart w:id="0" w:name="_Hlk113457554"/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ยุทธศาสตร์ชาติ </w:t>
      </w:r>
      <w:bookmarkEnd w:id="0"/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(แผนระดับที่ ๑)</w:t>
      </w:r>
    </w:p>
    <w:p w14:paraId="444C8016" w14:textId="77777777" w:rsidR="00D15884" w:rsidRDefault="00D15884" w:rsidP="00D15884">
      <w:pPr>
        <w:pStyle w:val="a6"/>
        <w:tabs>
          <w:tab w:val="left" w:pos="1418"/>
        </w:tabs>
        <w:spacing w:after="0" w:line="240" w:lineRule="auto"/>
        <w:ind w:left="851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70182924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>
            <w:rPr>
              <w:rFonts w:ascii="MS Gothic" w:eastAsia="MS Gothic" w:hAnsi="MS Gothic" w:cs="TH SarabunPSK" w:hint="eastAsia"/>
              <w:color w:val="000000"/>
              <w:sz w:val="30"/>
              <w:szCs w:val="30"/>
              <w:cs/>
            </w:rPr>
            <w:t>☐</w:t>
          </w:r>
        </w:sdtContent>
      </w:sdt>
      <w:r w:rsidRPr="004B15AF">
        <w:rPr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B640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052FD0">
        <w:rPr>
          <w:rFonts w:ascii="TH SarabunIT๙" w:hAnsi="TH SarabunIT๙" w:cs="TH SarabunIT๙"/>
          <w:sz w:val="32"/>
          <w:szCs w:val="32"/>
          <w:cs/>
        </w:rPr>
        <w:t>ด้านความมั่นคง</w:t>
      </w:r>
    </w:p>
    <w:p w14:paraId="45DA9F76" w14:textId="77777777" w:rsidR="00D15884" w:rsidRDefault="00D15884" w:rsidP="00D15884">
      <w:pPr>
        <w:pStyle w:val="a6"/>
        <w:tabs>
          <w:tab w:val="left" w:pos="1418"/>
        </w:tabs>
        <w:spacing w:after="0" w:line="240" w:lineRule="auto"/>
        <w:ind w:left="851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212202466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>
            <w:rPr>
              <w:rFonts w:ascii="MS Gothic" w:eastAsia="MS Gothic" w:hAnsi="MS Gothic" w:cs="TH SarabunPSK" w:hint="eastAsia"/>
              <w:color w:val="000000"/>
              <w:sz w:val="30"/>
              <w:szCs w:val="30"/>
              <w:cs/>
            </w:rPr>
            <w:t>☐</w:t>
          </w:r>
        </w:sdtContent>
      </w:sdt>
      <w:r w:rsidRPr="004B15AF">
        <w:rPr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 xml:space="preserve"> </w:t>
      </w:r>
      <w:r w:rsidRPr="009B6408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Pr="00476240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9B6408">
        <w:rPr>
          <w:rFonts w:ascii="TH SarabunIT๙" w:hAnsi="TH SarabunIT๙" w:cs="TH SarabunIT๙"/>
          <w:sz w:val="32"/>
          <w:szCs w:val="32"/>
          <w:cs/>
        </w:rPr>
        <w:t>ด้านการสร้างความสามารถในการแข่งขัน</w:t>
      </w:r>
    </w:p>
    <w:p w14:paraId="6F24590A" w14:textId="77777777" w:rsidR="00D15884" w:rsidRDefault="00D15884" w:rsidP="00D15884">
      <w:pPr>
        <w:pStyle w:val="a6"/>
        <w:tabs>
          <w:tab w:val="left" w:pos="1418"/>
        </w:tabs>
        <w:spacing w:after="0" w:line="240" w:lineRule="auto"/>
        <w:ind w:left="851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146134159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Pr="004B15AF">
        <w:rPr>
          <w:sz w:val="30"/>
          <w:szCs w:val="30"/>
          <w:cs/>
        </w:rPr>
        <w:t xml:space="preserve"> </w:t>
      </w:r>
      <w:r>
        <w:rPr>
          <w:sz w:val="30"/>
          <w:szCs w:val="30"/>
        </w:rPr>
        <w:t xml:space="preserve"> </w:t>
      </w:r>
      <w:r w:rsidRPr="009B6408">
        <w:rPr>
          <w:rFonts w:ascii="TH SarabunIT๙" w:hAnsi="TH SarabunIT๙" w:cs="TH SarabunIT๙"/>
          <w:sz w:val="32"/>
          <w:szCs w:val="32"/>
        </w:rPr>
        <w:t xml:space="preserve">3) </w:t>
      </w:r>
      <w:r w:rsidRPr="00476240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9B6408">
        <w:rPr>
          <w:rFonts w:ascii="TH SarabunIT๙" w:hAnsi="TH SarabunIT๙" w:cs="TH SarabunIT๙"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14:paraId="6078D967" w14:textId="77777777" w:rsidR="00D15884" w:rsidRDefault="00D15884" w:rsidP="00D15884">
      <w:pPr>
        <w:pStyle w:val="a6"/>
        <w:tabs>
          <w:tab w:val="left" w:pos="1418"/>
        </w:tabs>
        <w:spacing w:after="0" w:line="240" w:lineRule="auto"/>
        <w:ind w:left="851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125859533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Pr="004B15AF">
        <w:rPr>
          <w:sz w:val="30"/>
          <w:szCs w:val="30"/>
          <w:cs/>
        </w:rPr>
        <w:t xml:space="preserve"> </w:t>
      </w:r>
      <w:r>
        <w:rPr>
          <w:sz w:val="30"/>
          <w:szCs w:val="30"/>
        </w:rPr>
        <w:t xml:space="preserve"> </w:t>
      </w:r>
      <w:r w:rsidRPr="009B6408">
        <w:rPr>
          <w:rFonts w:ascii="TH SarabunIT๙" w:hAnsi="TH SarabunIT๙" w:cs="TH SarabunIT๙"/>
          <w:sz w:val="32"/>
          <w:szCs w:val="32"/>
        </w:rPr>
        <w:t xml:space="preserve">4) </w:t>
      </w:r>
      <w:r w:rsidRPr="00476240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9B6408">
        <w:rPr>
          <w:rFonts w:ascii="TH SarabunIT๙" w:hAnsi="TH SarabunIT๙" w:cs="TH SarabunIT๙"/>
          <w:sz w:val="32"/>
          <w:szCs w:val="32"/>
          <w:cs/>
        </w:rPr>
        <w:t>ด้านการสร้างโอกาสและความเสมอภาคทางสังคม</w:t>
      </w:r>
    </w:p>
    <w:p w14:paraId="17393F87" w14:textId="77777777" w:rsidR="00D15884" w:rsidRDefault="00D15884" w:rsidP="00D15884">
      <w:pPr>
        <w:pStyle w:val="a6"/>
        <w:tabs>
          <w:tab w:val="left" w:pos="1418"/>
        </w:tabs>
        <w:spacing w:after="0" w:line="240" w:lineRule="auto"/>
        <w:ind w:left="851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111968919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Pr="004B15AF">
        <w:rPr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 xml:space="preserve"> </w:t>
      </w:r>
      <w:r w:rsidRPr="009B6408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Pr="00476240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9B6408">
        <w:rPr>
          <w:rFonts w:ascii="TH SarabunIT๙" w:hAnsi="TH SarabunIT๙" w:cs="TH SarabunIT๙"/>
          <w:sz w:val="32"/>
          <w:szCs w:val="32"/>
          <w:cs/>
        </w:rPr>
        <w:t>ด้านการสร้างการเติบโตบนคุณภาพชีวิตที่เป็นมิตรต่อสิ่งแวดล้อม</w:t>
      </w:r>
    </w:p>
    <w:p w14:paraId="0A46E23B" w14:textId="77777777" w:rsidR="00D15884" w:rsidRPr="00052FD0" w:rsidRDefault="00D15884" w:rsidP="00D15884">
      <w:pPr>
        <w:pStyle w:val="a6"/>
        <w:tabs>
          <w:tab w:val="left" w:pos="1418"/>
        </w:tabs>
        <w:spacing w:after="0" w:line="240" w:lineRule="auto"/>
        <w:ind w:left="851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166299918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Pr="004B15AF">
        <w:rPr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9B640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052FD0">
        <w:rPr>
          <w:rFonts w:ascii="TH SarabunIT๙" w:hAnsi="TH SarabunIT๙" w:cs="TH SarabunIT๙"/>
          <w:sz w:val="32"/>
          <w:szCs w:val="32"/>
          <w:cs/>
        </w:rPr>
        <w:t>ด้านการปรับสมดุลและพัฒนาระบบการบริหารจัดการภาครัฐ</w:t>
      </w:r>
    </w:p>
    <w:p w14:paraId="5C61B026" w14:textId="77777777" w:rsidR="00D15884" w:rsidRPr="005F3C91" w:rsidRDefault="00D15884" w:rsidP="00D15884">
      <w:pPr>
        <w:pStyle w:val="a6"/>
        <w:spacing w:after="0" w:line="240" w:lineRule="auto"/>
        <w:ind w:left="742" w:firstLine="698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>(๑) เป้าหมาย..............................................................................................................</w:t>
      </w:r>
    </w:p>
    <w:p w14:paraId="2AAF7CEB" w14:textId="77777777" w:rsidR="00D15884" w:rsidRPr="005F3C91" w:rsidRDefault="00D15884" w:rsidP="00D15884">
      <w:pPr>
        <w:pStyle w:val="a6"/>
        <w:spacing w:after="0" w:line="240" w:lineRule="auto"/>
        <w:ind w:left="1462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>(๒) ประเด็นยุทธศาสตร์..............................................................................................</w:t>
      </w:r>
    </w:p>
    <w:p w14:paraId="2958186B" w14:textId="77777777" w:rsidR="00D15884" w:rsidRPr="005F3C91" w:rsidRDefault="00D15884" w:rsidP="00D15884">
      <w:pPr>
        <w:pStyle w:val="a6"/>
        <w:spacing w:after="0" w:line="240" w:lineRule="auto"/>
        <w:ind w:left="742"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>(๓) การบรรลุเป้าหมายตามยุทธศาสตร์ชาติ...............................................................</w:t>
      </w:r>
    </w:p>
    <w:p w14:paraId="33AD7A91" w14:textId="77777777" w:rsidR="00D15884" w:rsidRPr="005F3C91" w:rsidRDefault="00D15884" w:rsidP="00D15884">
      <w:pPr>
        <w:pStyle w:val="a6"/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43E146" w14:textId="77777777" w:rsidR="00D15884" w:rsidRDefault="00D15884" w:rsidP="00D15884">
      <w:pPr>
        <w:spacing w:after="0" w:line="240" w:lineRule="auto"/>
        <w:ind w:left="1843"/>
        <w:rPr>
          <w:rFonts w:ascii="TH SarabunIT๙" w:hAnsi="TH SarabunIT๙" w:cs="TH SarabunIT๙"/>
          <w:i/>
          <w:iCs/>
          <w:spacing w:val="-4"/>
          <w:sz w:val="32"/>
          <w:szCs w:val="32"/>
        </w:rPr>
      </w:pPr>
      <w:r w:rsidRPr="00443F20">
        <w:rPr>
          <w:rFonts w:ascii="TH SarabunIT๙" w:hAnsi="TH SarabunIT๙" w:cs="TH SarabunIT๙"/>
          <w:i/>
          <w:iCs/>
          <w:spacing w:val="-4"/>
          <w:sz w:val="28"/>
        </w:rPr>
        <w:t>(</w:t>
      </w:r>
      <w:r w:rsidRPr="00443F20">
        <w:rPr>
          <w:rFonts w:ascii="TH SarabunIT๙" w:hAnsi="TH SarabunIT๙" w:cs="TH SarabunIT๙"/>
          <w:i/>
          <w:iCs/>
          <w:spacing w:val="-4"/>
          <w:sz w:val="28"/>
          <w:cs/>
        </w:rPr>
        <w:t>โปรดระบุว่าโครงการของท่านสามารถส่งผลต่อการบรรลุเป้าหมายของยุทธศาสตร์ชาติ ได้อย่างไรบ้าง)</w:t>
      </w:r>
    </w:p>
    <w:p w14:paraId="4425F0AE" w14:textId="77777777" w:rsidR="00D15884" w:rsidRPr="006F7491" w:rsidRDefault="00D15884" w:rsidP="00D15884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 w:rsidRPr="006F7491">
        <w:rPr>
          <w:rFonts w:ascii="TH SarabunPSK" w:eastAsia="Calibri" w:hAnsi="TH SarabunPSK" w:cs="TH SarabunPSK"/>
          <w:i/>
          <w:iCs/>
          <w:sz w:val="32"/>
          <w:szCs w:val="32"/>
          <w:cs/>
        </w:rPr>
        <w:t>(โปรดเลือก</w:t>
      </w:r>
      <w:r w:rsidRPr="006F7491">
        <w:rPr>
          <w:rFonts w:ascii="TH SarabunPSK" w:eastAsia="Calibri" w:hAnsi="TH SarabunPSK" w:cs="TH SarabunPSK"/>
          <w:sz w:val="32"/>
          <w:szCs w:val="32"/>
          <w:cs/>
        </w:rPr>
        <w:t xml:space="preserve">ลิงค์ </w:t>
      </w:r>
      <w:r w:rsidRPr="006F7491">
        <w:rPr>
          <w:rFonts w:ascii="TH SarabunPSK" w:eastAsia="Calibri" w:hAnsi="TH SarabunPSK" w:cs="TH SarabunPSK"/>
          <w:i/>
          <w:iCs/>
          <w:sz w:val="32"/>
          <w:szCs w:val="32"/>
        </w:rPr>
        <w:t>Download</w:t>
      </w:r>
      <w:r w:rsidRPr="006F7491">
        <w:rPr>
          <w:rFonts w:ascii="TH SarabunPSK" w:eastAsia="Calibri" w:hAnsi="TH SarabunPSK" w:cs="TH SarabunPSK"/>
          <w:sz w:val="32"/>
          <w:szCs w:val="32"/>
        </w:rPr>
        <w:t xml:space="preserve"> </w:t>
      </w:r>
      <w:hyperlink r:id="rId8" w:history="1">
        <w:r w:rsidRPr="005274EA">
          <w:rPr>
            <w:rStyle w:val="af0"/>
            <w:rFonts w:ascii="TH SarabunPSK" w:hAnsi="TH SarabunPSK" w:cs="TH SarabunPSK"/>
            <w:sz w:val="32"/>
            <w:szCs w:val="32"/>
          </w:rPr>
          <w:t>http://nscr.nesdc.go.th/ns/</w:t>
        </w:r>
      </w:hyperlink>
      <w:r>
        <w:rPr>
          <w:rFonts w:ascii="TH SarabunPSK" w:eastAsia="Calibri" w:hAnsi="TH SarabunPSK" w:cs="TH SarabunPSK"/>
          <w:i/>
          <w:iCs/>
          <w:sz w:val="32"/>
          <w:szCs w:val="32"/>
        </w:rPr>
        <w:t xml:space="preserve"> </w:t>
      </w:r>
      <w:r w:rsidRPr="00A105C3">
        <w:rPr>
          <w:rFonts w:ascii="TH SarabunPSK" w:eastAsia="Calibri" w:hAnsi="TH SarabunPSK" w:cs="TH SarabunPSK"/>
          <w:i/>
          <w:iCs/>
          <w:sz w:val="32"/>
          <w:szCs w:val="32"/>
          <w:cs/>
        </w:rPr>
        <w:t>ยุทธศาสตร์ชาติ</w:t>
      </w:r>
      <w:r w:rsidRPr="006F7491">
        <w:rPr>
          <w:rFonts w:ascii="TH SarabunPSK" w:eastAsia="Calibri" w:hAnsi="TH SarabunPSK" w:cs="TH SarabunPSK"/>
          <w:sz w:val="32"/>
          <w:szCs w:val="32"/>
        </w:rPr>
        <w:t>)</w:t>
      </w:r>
    </w:p>
    <w:p w14:paraId="7E8F0A2A" w14:textId="77777777" w:rsidR="00D15884" w:rsidRPr="006E7B5A" w:rsidRDefault="00D15884" w:rsidP="00D15884">
      <w:pPr>
        <w:spacing w:after="0" w:line="240" w:lineRule="auto"/>
        <w:rPr>
          <w:rFonts w:ascii="TH SarabunIT๙" w:hAnsi="TH SarabunIT๙" w:cs="TH SarabunIT๙"/>
          <w:i/>
          <w:iCs/>
          <w:spacing w:val="-4"/>
          <w:sz w:val="24"/>
          <w:szCs w:val="24"/>
        </w:rPr>
      </w:pPr>
    </w:p>
    <w:p w14:paraId="5085EDFC" w14:textId="77777777" w:rsidR="00D15884" w:rsidRDefault="00D15884" w:rsidP="00D15884">
      <w:pPr>
        <w:tabs>
          <w:tab w:val="left" w:pos="993"/>
          <w:tab w:val="left" w:pos="1418"/>
        </w:tabs>
        <w:spacing w:after="0" w:line="240" w:lineRule="auto"/>
        <w:ind w:firstLine="284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๑.๒  แผนแม่บทภายใต้ยุทธศาสตร์ชาติ (แผนระดับที่ ๒)</w:t>
      </w:r>
    </w:p>
    <w:p w14:paraId="3D07B8C9" w14:textId="77777777" w:rsidR="00D15884" w:rsidRPr="000939A3" w:rsidRDefault="00D15884" w:rsidP="00D15884">
      <w:pPr>
        <w:tabs>
          <w:tab w:val="left" w:pos="993"/>
          <w:tab w:val="left" w:pos="1418"/>
        </w:tabs>
        <w:spacing w:after="0" w:line="240" w:lineRule="auto"/>
        <w:ind w:firstLine="284"/>
        <w:contextualSpacing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5"/>
        <w:tblW w:w="8222" w:type="dxa"/>
        <w:tblInd w:w="1271" w:type="dxa"/>
        <w:tblLook w:val="04A0" w:firstRow="1" w:lastRow="0" w:firstColumn="1" w:lastColumn="0" w:noHBand="0" w:noVBand="1"/>
      </w:tblPr>
      <w:tblGrid>
        <w:gridCol w:w="3686"/>
        <w:gridCol w:w="283"/>
        <w:gridCol w:w="4253"/>
      </w:tblGrid>
      <w:tr w:rsidR="00D15884" w14:paraId="27FFD634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48C17F" w14:textId="77777777" w:rsidR="00D15884" w:rsidRDefault="00000000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9327377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="00D158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5884" w:rsidRPr="007C7E0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ด้านความมั่นคง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34141B" w14:textId="77777777" w:rsidR="00D15884" w:rsidRDefault="00D15884" w:rsidP="00EC44BC">
            <w:pPr>
              <w:tabs>
                <w:tab w:val="left" w:pos="993"/>
                <w:tab w:val="left" w:pos="1418"/>
              </w:tabs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42A18" w14:textId="77777777" w:rsidR="00D15884" w:rsidRDefault="00000000" w:rsidP="00EC44BC">
            <w:pPr>
              <w:tabs>
                <w:tab w:val="left" w:pos="993"/>
                <w:tab w:val="left" w:pos="1418"/>
              </w:tabs>
              <w:ind w:left="316" w:hanging="316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20040006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="00D158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5884" w:rsidRPr="007C7E0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ด้านการต่างประเทศ</w:t>
            </w:r>
          </w:p>
        </w:tc>
      </w:tr>
      <w:tr w:rsidR="00D15884" w14:paraId="0B35FD34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C9498E" w14:textId="77777777" w:rsidR="00D15884" w:rsidRDefault="00000000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407997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 3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ด้านการเกษตร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179D0E" w14:textId="77777777" w:rsidR="00D15884" w:rsidRDefault="00D15884" w:rsidP="00EC44BC">
            <w:pPr>
              <w:tabs>
                <w:tab w:val="left" w:pos="993"/>
                <w:tab w:val="left" w:pos="1418"/>
              </w:tabs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F12570" w14:textId="77777777" w:rsidR="00D15884" w:rsidRDefault="00000000" w:rsidP="00EC44BC">
            <w:pPr>
              <w:tabs>
                <w:tab w:val="left" w:pos="993"/>
                <w:tab w:val="left" w:pos="1418"/>
              </w:tabs>
              <w:ind w:left="316" w:hanging="316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6419580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ด้านอุตสาหกรรมและกา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บริการแห่งอนาคต</w:t>
            </w:r>
          </w:p>
        </w:tc>
      </w:tr>
      <w:tr w:rsidR="00D15884" w14:paraId="2E7ADCF4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3F5A41" w14:textId="77777777" w:rsidR="00D15884" w:rsidRDefault="00000000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50885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932E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ด้านการท่องเที่ยว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764973" w14:textId="77777777" w:rsidR="00D15884" w:rsidRDefault="00D15884" w:rsidP="00EC44BC">
            <w:pPr>
              <w:tabs>
                <w:tab w:val="left" w:pos="993"/>
                <w:tab w:val="left" w:pos="1418"/>
              </w:tabs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ECB8D0" w14:textId="77777777" w:rsidR="00D15884" w:rsidRDefault="00000000" w:rsidP="00EC44BC">
            <w:pPr>
              <w:tabs>
                <w:tab w:val="left" w:pos="993"/>
                <w:tab w:val="left" w:pos="1418"/>
              </w:tabs>
              <w:ind w:left="316" w:hanging="316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13665693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932E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5884" w:rsidRPr="001F256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ด้านพื้นที่และเมืองน่าอยู่อัจฉริยะ</w:t>
            </w:r>
          </w:p>
        </w:tc>
      </w:tr>
      <w:tr w:rsidR="00D15884" w14:paraId="62527492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7B4ADE" w14:textId="77777777" w:rsidR="00D15884" w:rsidRDefault="00000000" w:rsidP="00EC44BC">
            <w:pPr>
              <w:tabs>
                <w:tab w:val="left" w:pos="993"/>
                <w:tab w:val="left" w:pos="1418"/>
              </w:tabs>
              <w:ind w:left="320" w:hanging="3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14331687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932E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5884" w:rsidRPr="001F256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  <w:r w:rsidR="00D158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15884" w:rsidRPr="001F256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ระบบโลจิสติกส์และดิจิทัล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F3F267" w14:textId="77777777" w:rsidR="00D15884" w:rsidRDefault="00D15884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A72564" w14:textId="77777777" w:rsidR="00D15884" w:rsidRDefault="00000000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029484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 w:rsidRPr="00932E9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ประเด็น</w:t>
            </w:r>
            <w:r w:rsidR="00D15884" w:rsidRPr="00932E93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="00D15884" w:rsidRPr="00932E9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8</w:t>
            </w:r>
            <w:r w:rsidR="00D15884" w:rsidRPr="00932E9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="00D15884" w:rsidRPr="00932E9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ด้านผู้ประกอบการและ</w:t>
            </w:r>
            <w:r w:rsidR="00D15884" w:rsidRPr="000D07D3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วิสาหกิจ</w:t>
            </w:r>
            <w:r w:rsidR="00D1588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br/>
            </w:r>
            <w:r w:rsidR="00D1588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     </w:t>
            </w:r>
            <w:r w:rsidR="00D15884" w:rsidRPr="000D07D3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ขนาดกลางและขนาดย่อมยุ</w:t>
            </w:r>
            <w:r w:rsidR="00D15884" w:rsidRPr="000D07D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ค</w:t>
            </w:r>
            <w:r w:rsidR="00D15884" w:rsidRPr="000D07D3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ใหม่</w:t>
            </w:r>
          </w:p>
        </w:tc>
      </w:tr>
      <w:tr w:rsidR="00D15884" w14:paraId="370CD79E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4F0000" w14:textId="77777777" w:rsidR="00D15884" w:rsidRDefault="00000000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7800750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5884" w:rsidRPr="001F256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ด้านเขตเศรษฐกิจพิเศษ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BFB640" w14:textId="77777777" w:rsidR="00D15884" w:rsidRDefault="00D15884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BF7C34" w14:textId="77777777" w:rsidR="00D15884" w:rsidRDefault="00000000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3944831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10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ด้านการปรับเปลี่ยนค่านิยม</w:t>
            </w:r>
            <w:r w:rsidR="00D158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และวัฒนธรรม</w:t>
            </w:r>
          </w:p>
        </w:tc>
      </w:tr>
      <w:tr w:rsidR="00D15884" w14:paraId="20592C48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B8A4A4" w14:textId="77777777" w:rsidR="00D15884" w:rsidRDefault="00000000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8865566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11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ด้านการพัฒนาศักยภาพ</w:t>
            </w:r>
            <w:r w:rsidR="00D158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คนตลอดช่วงชีวิต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90CBB3" w14:textId="77777777" w:rsidR="00D15884" w:rsidRDefault="00D15884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E33445" w14:textId="77777777" w:rsidR="00D15884" w:rsidRDefault="00000000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6797846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 w:rsidRPr="000D07D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ประเด็น</w:t>
            </w:r>
            <w:r w:rsidR="00D15884" w:rsidRPr="000D07D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12</w:t>
            </w:r>
            <w:r w:rsidR="00D15884" w:rsidRPr="000D07D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D15884" w:rsidRPr="000D07D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ด้านการพัฒนากา</w:t>
            </w:r>
            <w:r w:rsidR="00D15884" w:rsidRPr="000D07D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</w:t>
            </w:r>
            <w:r w:rsidR="00D15884" w:rsidRPr="000D07D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เรียนรู้</w:t>
            </w:r>
          </w:p>
        </w:tc>
      </w:tr>
      <w:tr w:rsidR="00D15884" w14:paraId="63D9E7C8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047823" w14:textId="77777777" w:rsidR="00D15884" w:rsidRDefault="00000000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6150464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13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ด้านการเสริมสร้างให้</w:t>
            </w:r>
            <w:r w:rsidR="00D158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คนไทยมีสุขภาวะที่ดี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81901B" w14:textId="77777777" w:rsidR="00D15884" w:rsidRDefault="00D15884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826141" w14:textId="77777777" w:rsidR="00D15884" w:rsidRDefault="00000000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5009586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</w:t>
            </w:r>
            <w:r w:rsidR="00D158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5884" w:rsidRPr="001F256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ด้านศักยภาพการกีฬา</w:t>
            </w:r>
          </w:p>
        </w:tc>
      </w:tr>
      <w:tr w:rsidR="00D15884" w14:paraId="203E7AC1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9DD672" w14:textId="77777777" w:rsidR="00D15884" w:rsidRDefault="00000000" w:rsidP="00EC44BC">
            <w:pPr>
              <w:tabs>
                <w:tab w:val="left" w:pos="993"/>
                <w:tab w:val="left" w:pos="1418"/>
              </w:tabs>
              <w:ind w:left="320" w:hanging="3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3184728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15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ด้านพลังทางสังคม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38B7BD" w14:textId="77777777" w:rsidR="00D15884" w:rsidRDefault="00D15884" w:rsidP="00EC44BC">
            <w:pPr>
              <w:tabs>
                <w:tab w:val="left" w:pos="993"/>
                <w:tab w:val="left" w:pos="1418"/>
              </w:tabs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EDD62E" w14:textId="77777777" w:rsidR="00D15884" w:rsidRDefault="00000000" w:rsidP="00EC44BC">
            <w:pPr>
              <w:tabs>
                <w:tab w:val="left" w:pos="993"/>
                <w:tab w:val="left" w:pos="1418"/>
              </w:tabs>
              <w:ind w:left="413" w:hanging="413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8472976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16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ด้านเศรษฐกิจฐานราก</w:t>
            </w:r>
          </w:p>
        </w:tc>
      </w:tr>
      <w:tr w:rsidR="00D15884" w14:paraId="088087F5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F80200" w14:textId="77777777" w:rsidR="00D15884" w:rsidRDefault="00000000" w:rsidP="00EC44BC">
            <w:pPr>
              <w:tabs>
                <w:tab w:val="left" w:pos="993"/>
                <w:tab w:val="left" w:pos="1418"/>
              </w:tabs>
              <w:ind w:left="320" w:hanging="320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2031386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</w:t>
            </w:r>
            <w:r w:rsidR="00D158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D15884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5884" w:rsidRPr="001F256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ด้านความเสมอภาค</w:t>
            </w:r>
            <w:r w:rsidR="00D158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5884" w:rsidRPr="001F256C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และหลักประกันทางสังคม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718335" w14:textId="77777777" w:rsidR="00D15884" w:rsidRDefault="00D15884" w:rsidP="00EC44BC">
            <w:pPr>
              <w:tabs>
                <w:tab w:val="left" w:pos="993"/>
                <w:tab w:val="left" w:pos="1418"/>
              </w:tabs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C34D7D" w14:textId="77777777" w:rsidR="00D15884" w:rsidRDefault="00000000" w:rsidP="00EC44BC">
            <w:pPr>
              <w:tabs>
                <w:tab w:val="left" w:pos="993"/>
                <w:tab w:val="left" w:pos="1418"/>
              </w:tabs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45988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5884" w:rsidRPr="000939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0939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18</w:t>
            </w:r>
            <w:r w:rsidR="00D15884" w:rsidRPr="007421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5884" w:rsidRPr="0074210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ด้านการเติบโตอย่างยั่งยืน</w:t>
            </w:r>
          </w:p>
        </w:tc>
      </w:tr>
      <w:tr w:rsidR="00D15884" w14:paraId="05BD85F5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EC89C9" w14:textId="77777777" w:rsidR="00D15884" w:rsidRDefault="00000000" w:rsidP="00EC44BC">
            <w:pPr>
              <w:tabs>
                <w:tab w:val="left" w:pos="993"/>
                <w:tab w:val="left" w:pos="1418"/>
              </w:tabs>
              <w:ind w:left="320" w:hanging="3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8079027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5884" w:rsidRPr="000939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0939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</w:t>
            </w:r>
            <w:r w:rsidR="00D158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D15884" w:rsidRPr="007421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5884" w:rsidRPr="001F256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ด้านการบริหารจัดการ</w:t>
            </w:r>
            <w:r w:rsidR="00D158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5884" w:rsidRPr="001F256C">
              <w:rPr>
                <w:rFonts w:ascii="TH SarabunIT๙" w:hAnsi="TH SarabunIT๙" w:cs="TH SarabunIT๙"/>
                <w:sz w:val="32"/>
                <w:szCs w:val="32"/>
                <w:cs/>
              </w:rPr>
              <w:t>น้ำทั้งระบบ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6EBE4F" w14:textId="77777777" w:rsidR="00D15884" w:rsidRDefault="00D15884" w:rsidP="00EC44BC">
            <w:pPr>
              <w:tabs>
                <w:tab w:val="left" w:pos="993"/>
                <w:tab w:val="left" w:pos="1418"/>
              </w:tabs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87B1D2" w14:textId="77777777" w:rsidR="00D15884" w:rsidRDefault="00000000" w:rsidP="00EC44BC">
            <w:pPr>
              <w:tabs>
                <w:tab w:val="left" w:pos="993"/>
                <w:tab w:val="left" w:pos="1418"/>
              </w:tabs>
              <w:ind w:left="413" w:hanging="413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925844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20</w:t>
            </w:r>
            <w:r w:rsidR="00D15884" w:rsidRPr="007421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5884" w:rsidRPr="0074210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ด้านการบริการ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15884" w:rsidRPr="0074210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ประชาชนและประสิทธิภาพภาครัฐ</w:t>
            </w:r>
          </w:p>
        </w:tc>
      </w:tr>
      <w:tr w:rsidR="00D15884" w14:paraId="74AED3A7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C8B21D" w14:textId="77777777" w:rsidR="00D15884" w:rsidRDefault="00000000" w:rsidP="00EC44BC">
            <w:pPr>
              <w:tabs>
                <w:tab w:val="left" w:pos="993"/>
                <w:tab w:val="left" w:pos="1418"/>
              </w:tabs>
              <w:ind w:left="320" w:hanging="3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827376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  <w:r w:rsidR="00D158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D15884" w:rsidRPr="007421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5884" w:rsidRPr="000D07D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ด้านการต่อต้านการ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5884" w:rsidRPr="000D07D3">
              <w:rPr>
                <w:rFonts w:ascii="TH SarabunIT๙" w:hAnsi="TH SarabunIT๙" w:cs="TH SarabunIT๙"/>
                <w:sz w:val="32"/>
                <w:szCs w:val="32"/>
                <w:cs/>
              </w:rPr>
              <w:t>ทุจริตและประพฤติมิชอบ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65DF85" w14:textId="77777777" w:rsidR="00D15884" w:rsidRDefault="00D15884" w:rsidP="00EC44BC">
            <w:pPr>
              <w:tabs>
                <w:tab w:val="left" w:pos="993"/>
                <w:tab w:val="left" w:pos="1418"/>
              </w:tabs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3CDB1D" w14:textId="77777777" w:rsidR="00D15884" w:rsidRDefault="00000000" w:rsidP="00EC44BC">
            <w:pPr>
              <w:tabs>
                <w:tab w:val="left" w:pos="993"/>
                <w:tab w:val="left" w:pos="1418"/>
              </w:tabs>
              <w:ind w:left="413" w:hanging="413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6921887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  <w:r w:rsidR="00D158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D15884" w:rsidRPr="007421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5884" w:rsidRPr="000D07D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ด้านกฎหมายและกระบวนการยุติธรรม</w:t>
            </w:r>
          </w:p>
        </w:tc>
      </w:tr>
      <w:tr w:rsidR="00D15884" w14:paraId="51B0AE12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FAB210" w14:textId="77777777" w:rsidR="00D15884" w:rsidRDefault="00000000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8749742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23</w:t>
            </w:r>
            <w:r w:rsidR="00D15884" w:rsidRPr="007421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5884" w:rsidRPr="0074210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ด้านการวิจัยและพัฒนา</w:t>
            </w:r>
            <w:r w:rsidR="00D158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D15884" w:rsidRPr="00742108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8E0E84" w14:textId="77777777" w:rsidR="00D15884" w:rsidRDefault="00D15884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CFBDCA" w14:textId="77777777" w:rsidR="00D15884" w:rsidRDefault="00D15884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14:paraId="0212D185" w14:textId="77777777" w:rsidR="00D15884" w:rsidRPr="006E7B5A" w:rsidRDefault="00D15884" w:rsidP="00D15884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26FC7ACA" w14:textId="77777777" w:rsidR="00D15884" w:rsidRPr="005F3C91" w:rsidRDefault="00D15884" w:rsidP="00D158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ab/>
        <w:t xml:space="preserve">      (๑) เป้าหมายระดับประเด็นของแผนแม่บทฯ</w:t>
      </w:r>
    </w:p>
    <w:p w14:paraId="3EFF55F3" w14:textId="77777777" w:rsidR="00D15884" w:rsidRPr="005F3C91" w:rsidRDefault="00D15884" w:rsidP="00D15884">
      <w:pPr>
        <w:pStyle w:val="a6"/>
        <w:numPr>
          <w:ilvl w:val="0"/>
          <w:numId w:val="27"/>
        </w:numPr>
        <w:tabs>
          <w:tab w:val="left" w:pos="2552"/>
        </w:tabs>
        <w:spacing w:after="0" w:line="240" w:lineRule="auto"/>
        <w:ind w:left="0" w:firstLine="2126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เป้าหมายที่...........................................................................................................</w:t>
      </w:r>
    </w:p>
    <w:p w14:paraId="64912F74" w14:textId="77777777" w:rsidR="00D15884" w:rsidRPr="005F3C91" w:rsidRDefault="00D15884" w:rsidP="00D15884">
      <w:pPr>
        <w:pStyle w:val="a6"/>
        <w:numPr>
          <w:ilvl w:val="0"/>
          <w:numId w:val="27"/>
        </w:numPr>
        <w:tabs>
          <w:tab w:val="left" w:pos="2552"/>
        </w:tabs>
        <w:spacing w:after="0" w:line="240" w:lineRule="auto"/>
        <w:ind w:left="0" w:firstLine="2126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การบรรลุเป้าหมายตามแผนแม่บทฯ</w:t>
      </w:r>
      <w:r w:rsidRPr="005F3C91">
        <w:rPr>
          <w:rFonts w:ascii="TH SarabunIT๙" w:hAnsi="TH SarabunIT๙" w:cs="TH SarabunIT๙"/>
          <w:sz w:val="32"/>
          <w:szCs w:val="32"/>
        </w:rPr>
        <w:t>…………………………………...……………..………</w:t>
      </w:r>
    </w:p>
    <w:p w14:paraId="30D66FB9" w14:textId="77777777" w:rsidR="00D15884" w:rsidRPr="005F3C91" w:rsidRDefault="00D15884" w:rsidP="00D15884">
      <w:pPr>
        <w:spacing w:after="0" w:line="240" w:lineRule="auto"/>
        <w:ind w:left="2126" w:firstLine="426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2D88EC57" w14:textId="77777777" w:rsidR="00D15884" w:rsidRPr="005F3C91" w:rsidRDefault="00D15884" w:rsidP="00D15884">
      <w:pPr>
        <w:spacing w:after="0" w:line="240" w:lineRule="auto"/>
        <w:ind w:left="2126" w:firstLine="426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78DFA12A" w14:textId="77777777" w:rsidR="00D15884" w:rsidRPr="005F3C91" w:rsidRDefault="00D15884" w:rsidP="00D15884">
      <w:pPr>
        <w:pStyle w:val="a6"/>
        <w:tabs>
          <w:tab w:val="left" w:pos="2552"/>
        </w:tabs>
        <w:spacing w:after="0" w:line="240" w:lineRule="auto"/>
        <w:ind w:left="2552"/>
        <w:contextualSpacing w:val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823DB2">
        <w:rPr>
          <w:rFonts w:ascii="TH SarabunIT๙" w:hAnsi="TH SarabunIT๙" w:cs="TH SarabunIT๙"/>
          <w:i/>
          <w:iCs/>
          <w:sz w:val="28"/>
          <w:cs/>
        </w:rPr>
        <w:t>(โปรดระบุว่าโครงการของท่านสามารถส่งผลต่อการบรรลุเป้าหมายในระดับประเด็นของแผนแม่บทฯ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14:paraId="3636C71D" w14:textId="77777777" w:rsidR="00D15884" w:rsidRPr="005F3C91" w:rsidRDefault="00D15884" w:rsidP="00D15884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>(๒) แผนย่อยของแผนแม่บทฯ ..........................................................................................</w:t>
      </w:r>
    </w:p>
    <w:p w14:paraId="6E816AF0" w14:textId="77777777" w:rsidR="00D15884" w:rsidRPr="005F3C91" w:rsidRDefault="00D15884" w:rsidP="00D15884">
      <w:pPr>
        <w:pStyle w:val="a6"/>
        <w:numPr>
          <w:ilvl w:val="0"/>
          <w:numId w:val="27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  <w:r w:rsidRPr="005F3C91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………………………………………………………………………..………..</w:t>
      </w:r>
    </w:p>
    <w:p w14:paraId="75F07D5C" w14:textId="77777777" w:rsidR="00D15884" w:rsidRPr="005F3C91" w:rsidRDefault="00D15884" w:rsidP="00D15884">
      <w:pPr>
        <w:pStyle w:val="a6"/>
        <w:numPr>
          <w:ilvl w:val="0"/>
          <w:numId w:val="27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เป้าหมายของแผนย่อย</w:t>
      </w:r>
      <w:r w:rsidRPr="005F3C9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14:paraId="26061C26" w14:textId="77777777" w:rsidR="00D15884" w:rsidRPr="005F3C91" w:rsidRDefault="00D15884" w:rsidP="00D15884">
      <w:pPr>
        <w:pStyle w:val="a6"/>
        <w:numPr>
          <w:ilvl w:val="0"/>
          <w:numId w:val="27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Pr="005F3C91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5F3C91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53729CAB" w14:textId="77777777" w:rsidR="00D15884" w:rsidRPr="005F3C91" w:rsidRDefault="00D15884" w:rsidP="00D15884">
      <w:pPr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F1352B" w14:textId="77777777" w:rsidR="00D15884" w:rsidRPr="006F7491" w:rsidRDefault="00D15884" w:rsidP="00D15884">
      <w:pPr>
        <w:pStyle w:val="a6"/>
        <w:tabs>
          <w:tab w:val="left" w:pos="2552"/>
          <w:tab w:val="left" w:pos="3528"/>
        </w:tabs>
        <w:spacing w:after="0" w:line="240" w:lineRule="auto"/>
        <w:ind w:left="2552"/>
        <w:contextualSpacing w:val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54354">
        <w:rPr>
          <w:rFonts w:ascii="TH SarabunIT๙" w:hAnsi="TH SarabunIT๙" w:cs="TH SarabunIT๙"/>
          <w:i/>
          <w:iCs/>
          <w:sz w:val="28"/>
          <w:cs/>
        </w:rPr>
        <w:t>(โปรดระบุว่าโครงการของท่านสามารถส่งผลต่อการบรรลุเป้าหมายในระดับแผนย่อยของแผนแม่บทฯ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14:paraId="3691A5C9" w14:textId="77777777" w:rsidR="00D15884" w:rsidRDefault="00D15884" w:rsidP="00D15884">
      <w:pPr>
        <w:tabs>
          <w:tab w:val="left" w:pos="851"/>
          <w:tab w:val="left" w:pos="1418"/>
        </w:tabs>
        <w:spacing w:after="0" w:line="240" w:lineRule="auto"/>
        <w:rPr>
          <w:rFonts w:ascii="TH SarabunIT๙" w:hAnsi="TH SarabunIT๙" w:cs="TH SarabunIT๙"/>
          <w:i/>
          <w:iCs/>
          <w:sz w:val="24"/>
          <w:szCs w:val="24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i/>
          <w:iCs/>
          <w:spacing w:val="-2"/>
          <w:sz w:val="24"/>
          <w:szCs w:val="24"/>
          <w:cs/>
        </w:rPr>
        <w:tab/>
      </w:r>
      <w:r>
        <w:rPr>
          <w:rFonts w:ascii="TH SarabunIT๙" w:hAnsi="TH SarabunIT๙" w:cs="TH SarabunIT๙"/>
          <w:b/>
          <w:bCs/>
          <w:i/>
          <w:iCs/>
          <w:spacing w:val="-2"/>
          <w:sz w:val="24"/>
          <w:szCs w:val="24"/>
          <w:cs/>
        </w:rPr>
        <w:tab/>
      </w:r>
      <w:r>
        <w:rPr>
          <w:rFonts w:ascii="TH SarabunIT๙" w:hAnsi="TH SarabunIT๙" w:cs="TH SarabunIT๙"/>
          <w:b/>
          <w:bCs/>
          <w:i/>
          <w:iCs/>
          <w:spacing w:val="-2"/>
          <w:sz w:val="24"/>
          <w:szCs w:val="24"/>
          <w:cs/>
        </w:rPr>
        <w:tab/>
      </w:r>
      <w:r w:rsidRPr="00443F20">
        <w:rPr>
          <w:rFonts w:ascii="TH SarabunIT๙" w:hAnsi="TH SarabunIT๙" w:cs="TH SarabunIT๙"/>
          <w:b/>
          <w:bCs/>
          <w:i/>
          <w:iCs/>
          <w:spacing w:val="-2"/>
          <w:sz w:val="24"/>
          <w:szCs w:val="24"/>
          <w:cs/>
        </w:rPr>
        <w:t xml:space="preserve">หมายเหตุ </w:t>
      </w:r>
      <w:r w:rsidRPr="00443F20">
        <w:rPr>
          <w:rFonts w:ascii="TH SarabunIT๙" w:hAnsi="TH SarabunIT๙" w:cs="TH SarabunIT๙"/>
          <w:b/>
          <w:bCs/>
          <w:i/>
          <w:iCs/>
          <w:spacing w:val="-2"/>
          <w:sz w:val="24"/>
          <w:szCs w:val="24"/>
        </w:rPr>
        <w:t xml:space="preserve">: </w:t>
      </w:r>
      <w:r w:rsidRPr="00443F20">
        <w:rPr>
          <w:rFonts w:ascii="TH SarabunIT๙" w:hAnsi="TH SarabunIT๙" w:cs="TH SarabunIT๙"/>
          <w:i/>
          <w:iCs/>
          <w:spacing w:val="-2"/>
          <w:sz w:val="24"/>
          <w:szCs w:val="24"/>
          <w:cs/>
        </w:rPr>
        <w:t>สามารถสอดคล้องได้มากกว่า ๑ ประเด็นแผนแม่บทฯ/แผนย่อยของแผนแม่บทฯ</w:t>
      </w:r>
      <w:r w:rsidRPr="00443F20">
        <w:rPr>
          <w:rFonts w:ascii="TH SarabunIT๙" w:hAnsi="TH SarabunIT๙" w:cs="TH SarabunIT๙"/>
          <w:i/>
          <w:iCs/>
          <w:sz w:val="24"/>
          <w:szCs w:val="24"/>
          <w:cs/>
        </w:rPr>
        <w:t>/เป้าหมาย</w:t>
      </w:r>
    </w:p>
    <w:p w14:paraId="0C91F0E8" w14:textId="77777777" w:rsidR="00D15884" w:rsidRPr="006E7B5A" w:rsidRDefault="00D15884" w:rsidP="00D15884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 w:rsidRPr="006E7B5A">
        <w:rPr>
          <w:rFonts w:ascii="TH SarabunPSK" w:eastAsia="Calibri" w:hAnsi="TH SarabunPSK" w:cs="TH SarabunPSK"/>
          <w:i/>
          <w:iCs/>
          <w:spacing w:val="-4"/>
          <w:sz w:val="32"/>
          <w:szCs w:val="32"/>
          <w:cs/>
        </w:rPr>
        <w:t>(โปรดเลือก</w:t>
      </w:r>
      <w:r w:rsidRPr="006E7B5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ลิงค์ </w:t>
      </w:r>
      <w:r w:rsidRPr="006E7B5A">
        <w:rPr>
          <w:rFonts w:ascii="TH SarabunPSK" w:eastAsia="Calibri" w:hAnsi="TH SarabunPSK" w:cs="TH SarabunPSK"/>
          <w:i/>
          <w:iCs/>
          <w:spacing w:val="-4"/>
          <w:sz w:val="32"/>
          <w:szCs w:val="32"/>
        </w:rPr>
        <w:t>Download</w:t>
      </w:r>
      <w:r w:rsidRPr="006E7B5A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hyperlink r:id="rId9" w:history="1">
        <w:r w:rsidRPr="006E7B5A">
          <w:rPr>
            <w:rStyle w:val="af0"/>
            <w:rFonts w:ascii="TH SarabunPSK" w:hAnsi="TH SarabunPSK" w:cs="TH SarabunPSK"/>
            <w:spacing w:val="-4"/>
            <w:sz w:val="32"/>
            <w:szCs w:val="32"/>
          </w:rPr>
          <w:t>http://nscr.nesdc.go.th/master-plans/</w:t>
        </w:r>
      </w:hyperlink>
      <w:r w:rsidRPr="006E7B5A">
        <w:rPr>
          <w:rFonts w:ascii="TH SarabunPSK" w:eastAsia="Calibri" w:hAnsi="TH SarabunPSK" w:cs="TH SarabunPSK"/>
          <w:i/>
          <w:iCs/>
          <w:spacing w:val="-4"/>
          <w:sz w:val="32"/>
          <w:szCs w:val="32"/>
        </w:rPr>
        <w:t xml:space="preserve"> </w:t>
      </w:r>
      <w:r w:rsidRPr="006E7B5A">
        <w:rPr>
          <w:rFonts w:ascii="TH SarabunPSK" w:eastAsia="Calibri" w:hAnsi="TH SarabunPSK" w:cs="TH SarabunPSK"/>
          <w:i/>
          <w:iCs/>
          <w:spacing w:val="-4"/>
          <w:sz w:val="32"/>
          <w:szCs w:val="32"/>
          <w:cs/>
        </w:rPr>
        <w:t>แผนแม่บท</w:t>
      </w:r>
      <w:r>
        <w:rPr>
          <w:rFonts w:ascii="TH SarabunPSK" w:eastAsia="Calibri" w:hAnsi="TH SarabunPSK" w:cs="TH SarabunPSK"/>
          <w:i/>
          <w:iCs/>
          <w:spacing w:val="-4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i/>
          <w:iCs/>
          <w:spacing w:val="-4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pacing w:val="-4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pacing w:val="-4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pacing w:val="-4"/>
          <w:sz w:val="32"/>
          <w:szCs w:val="32"/>
          <w:cs/>
        </w:rPr>
        <w:tab/>
      </w:r>
      <w:r w:rsidRPr="006E7B5A">
        <w:rPr>
          <w:rFonts w:ascii="TH SarabunPSK" w:eastAsia="Calibri" w:hAnsi="TH SarabunPSK" w:cs="TH SarabunPSK"/>
          <w:i/>
          <w:iCs/>
          <w:spacing w:val="-4"/>
          <w:sz w:val="32"/>
          <w:szCs w:val="32"/>
          <w:cs/>
        </w:rPr>
        <w:t>ภายใต้ยุทธศาสตร์ชาติ</w:t>
      </w:r>
      <w:r w:rsidRPr="006E7B5A">
        <w:rPr>
          <w:rFonts w:ascii="TH SarabunPSK" w:eastAsia="Calibri" w:hAnsi="TH SarabunPSK" w:cs="TH SarabunPSK"/>
          <w:spacing w:val="-4"/>
          <w:sz w:val="32"/>
          <w:szCs w:val="32"/>
        </w:rPr>
        <w:t>)</w:t>
      </w:r>
    </w:p>
    <w:p w14:paraId="55D3A270" w14:textId="77777777" w:rsidR="00D15884" w:rsidRDefault="00D15884" w:rsidP="00D15884">
      <w:pPr>
        <w:tabs>
          <w:tab w:val="left" w:pos="851"/>
          <w:tab w:val="left" w:pos="1418"/>
        </w:tabs>
        <w:spacing w:after="0" w:line="240" w:lineRule="auto"/>
        <w:rPr>
          <w:rFonts w:ascii="TH SarabunIT๙" w:hAnsi="TH SarabunIT๙" w:cs="TH SarabunIT๙"/>
          <w:i/>
          <w:iCs/>
          <w:sz w:val="24"/>
          <w:szCs w:val="24"/>
        </w:rPr>
      </w:pPr>
    </w:p>
    <w:p w14:paraId="330B7855" w14:textId="77777777" w:rsidR="00D15884" w:rsidRPr="005F3C91" w:rsidRDefault="00D15884" w:rsidP="00D15884">
      <w:pPr>
        <w:tabs>
          <w:tab w:val="left" w:pos="993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๑.๓ แผนการปฏิรูปประเทศ </w:t>
      </w:r>
      <w:r w:rsidRPr="002D5B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(ฉบับปรับปรุง) 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(แผนระดับที่ ๒)</w:t>
      </w:r>
    </w:p>
    <w:p w14:paraId="5A141FF5" w14:textId="77777777" w:rsidR="00D15884" w:rsidRDefault="00D15884" w:rsidP="00D15884">
      <w:pPr>
        <w:tabs>
          <w:tab w:val="left" w:pos="851"/>
          <w:tab w:val="left" w:pos="1418"/>
          <w:tab w:val="left" w:pos="2464"/>
          <w:tab w:val="left" w:pos="2835"/>
          <w:tab w:val="left" w:pos="2977"/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ab/>
        <w:t>๑) เรื่อง/ประเด็นการปฏิรูป</w:t>
      </w:r>
    </w:p>
    <w:tbl>
      <w:tblPr>
        <w:tblStyle w:val="a5"/>
        <w:tblW w:w="7938" w:type="dxa"/>
        <w:tblInd w:w="1413" w:type="dxa"/>
        <w:tblLook w:val="04A0" w:firstRow="1" w:lastRow="0" w:firstColumn="1" w:lastColumn="0" w:noHBand="0" w:noVBand="1"/>
      </w:tblPr>
      <w:tblGrid>
        <w:gridCol w:w="3685"/>
        <w:gridCol w:w="4253"/>
      </w:tblGrid>
      <w:tr w:rsidR="00D15884" w14:paraId="75002D3F" w14:textId="77777777" w:rsidTr="00EC44BC"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1AD3FE" w14:textId="77777777" w:rsidR="00D15884" w:rsidRPr="00EF06F6" w:rsidRDefault="00000000" w:rsidP="00EC44BC">
            <w:pPr>
              <w:tabs>
                <w:tab w:val="left" w:pos="851"/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2431049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D15884" w:rsidRPr="002172DF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ด้านการเมือง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4396E3" w14:textId="77777777" w:rsidR="00D15884" w:rsidRPr="00EF06F6" w:rsidRDefault="00000000" w:rsidP="00EC44BC">
            <w:pPr>
              <w:tabs>
                <w:tab w:val="left" w:pos="851"/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2155842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="00D15884" w:rsidRPr="002172DF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ด้านการบริหารราชการแผ่นดิน</w:t>
            </w:r>
          </w:p>
        </w:tc>
      </w:tr>
      <w:tr w:rsidR="00D15884" w14:paraId="0C66F988" w14:textId="77777777" w:rsidTr="00EC44BC"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D4BF3A" w14:textId="77777777" w:rsidR="00D15884" w:rsidRDefault="00000000" w:rsidP="00EC44BC">
            <w:pPr>
              <w:tabs>
                <w:tab w:val="left" w:pos="851"/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6089776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="00D15884" w:rsidRPr="002172DF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ด้านกฎหมาย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B8D8EE" w14:textId="77777777" w:rsidR="00D15884" w:rsidRPr="00AB6FE7" w:rsidRDefault="00000000" w:rsidP="00EC44BC">
            <w:pPr>
              <w:tabs>
                <w:tab w:val="left" w:pos="851"/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4614202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="00D15884" w:rsidRPr="002172DF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ด้านกระบวนการยุติธรรม</w:t>
            </w:r>
          </w:p>
        </w:tc>
      </w:tr>
      <w:tr w:rsidR="00D15884" w14:paraId="1EBBB99B" w14:textId="77777777" w:rsidTr="00EC44BC"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7F8C6D" w14:textId="77777777" w:rsidR="00D15884" w:rsidRDefault="00000000" w:rsidP="00EC44BC">
            <w:pPr>
              <w:tabs>
                <w:tab w:val="left" w:pos="851"/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576046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="00D15884" w:rsidRPr="002D5BE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ด้านเศรษฐกิ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B3060" w14:textId="77777777" w:rsidR="00D15884" w:rsidRDefault="00000000" w:rsidP="00EC44BC">
            <w:pPr>
              <w:tabs>
                <w:tab w:val="left" w:pos="851"/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10880431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 w:rsidR="00D15884" w:rsidRPr="002D5BE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ด้านทรัพยากรธรรมชาติแล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="00D15884" w:rsidRPr="002D5BEC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</w:p>
        </w:tc>
      </w:tr>
      <w:tr w:rsidR="00D15884" w14:paraId="34E1760D" w14:textId="77777777" w:rsidTr="00EC44BC"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CC23E9" w14:textId="77777777" w:rsidR="00D15884" w:rsidRDefault="00000000" w:rsidP="00EC44BC">
            <w:pPr>
              <w:tabs>
                <w:tab w:val="left" w:pos="851"/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0256304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r w:rsidR="00D15884" w:rsidRPr="00AB6FE7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ด้านสาธารณสุข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8A68C1" w14:textId="77777777" w:rsidR="00D15884" w:rsidRDefault="00000000" w:rsidP="00EC44BC">
            <w:pPr>
              <w:tabs>
                <w:tab w:val="left" w:pos="851"/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8170025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  <w:r w:rsidR="00D15884" w:rsidRPr="00AB6FE7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ด้านสื่อสารมวลชน เทคโนโลยีสารสนเทศ</w:t>
            </w:r>
          </w:p>
        </w:tc>
      </w:tr>
      <w:tr w:rsidR="00D15884" w14:paraId="697FB0AE" w14:textId="77777777" w:rsidTr="00EC44BC"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7AA491" w14:textId="77777777" w:rsidR="00D15884" w:rsidRDefault="00000000" w:rsidP="00EC44BC">
            <w:pPr>
              <w:tabs>
                <w:tab w:val="left" w:pos="851"/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7258013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 w:rsidR="00D15884" w:rsidRPr="002D5BE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083255" w14:textId="77777777" w:rsidR="00D15884" w:rsidRDefault="00000000" w:rsidP="00EC44BC">
            <w:pPr>
              <w:tabs>
                <w:tab w:val="left" w:pos="851"/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9558631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 w:rsidR="00D15884" w:rsidRPr="00AB6FE7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ด้านพลังงาน</w:t>
            </w:r>
          </w:p>
        </w:tc>
      </w:tr>
      <w:tr w:rsidR="00D15884" w14:paraId="6A18B3CD" w14:textId="77777777" w:rsidTr="00EC44BC"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AA0031" w14:textId="77777777" w:rsidR="00D15884" w:rsidRPr="00EF06F6" w:rsidRDefault="00000000" w:rsidP="00EC44BC">
            <w:pPr>
              <w:tabs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ind w:left="313" w:hanging="313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10283739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 </w:t>
            </w:r>
            <w:r w:rsidR="00D15884" w:rsidRPr="00AB6FE7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ด้านการป้องกันและปราบปราม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15884" w:rsidRPr="00AB6FE7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การทุจริตและประพฤติมิชอบ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D630BE" w14:textId="77777777" w:rsidR="00D15884" w:rsidRDefault="00000000" w:rsidP="00EC44BC">
            <w:pPr>
              <w:tabs>
                <w:tab w:val="left" w:pos="461"/>
                <w:tab w:val="left" w:pos="1418"/>
              </w:tabs>
              <w:ind w:left="319" w:hanging="319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70282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</w:t>
            </w:r>
            <w:r w:rsidR="00D15884" w:rsidRPr="002D5BE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ด้านการศึกษา</w:t>
            </w:r>
          </w:p>
        </w:tc>
      </w:tr>
      <w:tr w:rsidR="00D15884" w14:paraId="2221B92A" w14:textId="77777777" w:rsidTr="00EC44BC"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B6A3F3" w14:textId="77777777" w:rsidR="00D15884" w:rsidRPr="00AB6FE7" w:rsidRDefault="00000000" w:rsidP="00EC44BC">
            <w:pPr>
              <w:tabs>
                <w:tab w:val="left" w:pos="851"/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64725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 </w:t>
            </w:r>
            <w:r w:rsidR="00D15884" w:rsidRPr="002D5B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ด้านวัฒนธรรม กีฬา แรงงาน </w:t>
            </w:r>
            <w:r w:rsidR="00D158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D15884" w:rsidRPr="002D5BEC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</w:t>
            </w:r>
            <w:r w:rsidR="00D15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D15884" w:rsidRPr="002D5BE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พัฒนาทรัพยากรมนุษย์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BC9160" w14:textId="77777777" w:rsidR="00D15884" w:rsidRDefault="00D15884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2C936F6" w14:textId="77777777" w:rsidR="00D15884" w:rsidRPr="005F3C91" w:rsidRDefault="00D15884" w:rsidP="00D1588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>๒) ขั้นตอนการดำเนินงาน</w:t>
      </w:r>
      <w:r w:rsidRPr="005F3C9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7C4E1F68" w14:textId="77777777" w:rsidR="00D15884" w:rsidRPr="005F3C91" w:rsidRDefault="00D15884" w:rsidP="00D1588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ab/>
      </w:r>
      <w:r w:rsidRPr="005F3C91">
        <w:rPr>
          <w:rFonts w:ascii="TH SarabunIT๙" w:hAnsi="TH SarabunIT๙" w:cs="TH SarabunIT๙"/>
          <w:sz w:val="32"/>
          <w:szCs w:val="32"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>๓) กิจกรรม</w:t>
      </w:r>
      <w:r w:rsidRPr="005F3C9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………………………………………………………………………….……………………………………..</w:t>
      </w:r>
    </w:p>
    <w:p w14:paraId="5C17C0C8" w14:textId="77777777" w:rsidR="00D15884" w:rsidRDefault="00D15884" w:rsidP="00D1588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ab/>
      </w:r>
      <w:r w:rsidRPr="005F3C91">
        <w:rPr>
          <w:rFonts w:ascii="TH SarabunIT๙" w:hAnsi="TH SarabunIT๙" w:cs="TH SarabunIT๙"/>
          <w:sz w:val="32"/>
          <w:szCs w:val="32"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>๔) เป้าหมายกิจกรรม</w:t>
      </w:r>
      <w:r w:rsidRPr="005F3C91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F3C91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64BAE12" w14:textId="77777777" w:rsidR="00D15884" w:rsidRPr="006E7B5A" w:rsidRDefault="00D15884" w:rsidP="00D15884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 w:rsidRPr="006E7B5A">
        <w:rPr>
          <w:rFonts w:ascii="TH SarabunPSK" w:eastAsia="Calibri" w:hAnsi="TH SarabunPSK" w:cs="TH SarabunPSK"/>
          <w:i/>
          <w:iCs/>
          <w:spacing w:val="-10"/>
          <w:sz w:val="32"/>
          <w:szCs w:val="32"/>
          <w:cs/>
        </w:rPr>
        <w:t>(โปรดเลือก</w:t>
      </w:r>
      <w:r w:rsidRPr="006E7B5A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ลิงค์ </w:t>
      </w:r>
      <w:r w:rsidRPr="006E7B5A">
        <w:rPr>
          <w:rFonts w:ascii="TH SarabunPSK" w:eastAsia="Calibri" w:hAnsi="TH SarabunPSK" w:cs="TH SarabunPSK"/>
          <w:i/>
          <w:iCs/>
          <w:spacing w:val="-10"/>
          <w:sz w:val="32"/>
          <w:szCs w:val="32"/>
        </w:rPr>
        <w:t>Download</w:t>
      </w:r>
      <w:r w:rsidRPr="006E7B5A">
        <w:rPr>
          <w:rFonts w:ascii="TH SarabunPSK" w:eastAsia="Calibri" w:hAnsi="TH SarabunPSK" w:cs="TH SarabunPSK"/>
          <w:spacing w:val="-10"/>
          <w:sz w:val="32"/>
          <w:szCs w:val="32"/>
        </w:rPr>
        <w:t xml:space="preserve"> </w:t>
      </w:r>
      <w:hyperlink r:id="rId10" w:history="1">
        <w:r w:rsidRPr="006E7B5A">
          <w:rPr>
            <w:rStyle w:val="af0"/>
            <w:rFonts w:ascii="TH SarabunPSK" w:hAnsi="TH SarabunPSK" w:cs="TH SarabunPSK"/>
            <w:spacing w:val="-10"/>
            <w:sz w:val="32"/>
            <w:szCs w:val="32"/>
          </w:rPr>
          <w:t>http://nscr.nesdc.go.th/cr/</w:t>
        </w:r>
      </w:hyperlink>
      <w:r w:rsidRPr="006E7B5A">
        <w:rPr>
          <w:rFonts w:ascii="TH SarabunPSK" w:eastAsia="Calibri" w:hAnsi="TH SarabunPSK" w:cs="TH SarabunPSK"/>
          <w:i/>
          <w:iCs/>
          <w:spacing w:val="-10"/>
          <w:sz w:val="32"/>
          <w:szCs w:val="32"/>
        </w:rPr>
        <w:t xml:space="preserve"> </w:t>
      </w:r>
      <w:r w:rsidRPr="006E7B5A">
        <w:rPr>
          <w:rFonts w:ascii="TH SarabunPSK" w:eastAsia="Calibri" w:hAnsi="TH SarabunPSK" w:cs="TH SarabunPSK"/>
          <w:i/>
          <w:iCs/>
          <w:spacing w:val="-10"/>
          <w:sz w:val="32"/>
          <w:szCs w:val="32"/>
          <w:cs/>
        </w:rPr>
        <w:t>แผนการปฏิรูปประเทศ (ฉบับปรับปรุง)</w:t>
      </w:r>
      <w:r w:rsidRPr="006E7B5A">
        <w:rPr>
          <w:rFonts w:ascii="TH SarabunPSK" w:eastAsia="Calibri" w:hAnsi="TH SarabunPSK" w:cs="TH SarabunPSK"/>
          <w:spacing w:val="-10"/>
          <w:sz w:val="32"/>
          <w:szCs w:val="32"/>
        </w:rPr>
        <w:t>)</w:t>
      </w:r>
    </w:p>
    <w:p w14:paraId="7061B437" w14:textId="77777777" w:rsidR="00D15884" w:rsidRPr="006E7B5A" w:rsidRDefault="00D15884" w:rsidP="00D1588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F3C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4B8D5A" w14:textId="77777777" w:rsidR="00D15884" w:rsidRPr="00D778B4" w:rsidRDefault="00D15884" w:rsidP="00D1588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3F20">
        <w:rPr>
          <w:rFonts w:ascii="TH SarabunIT๙" w:hAnsi="TH SarabunIT๙" w:cs="TH SarabunIT๙"/>
          <w:sz w:val="16"/>
          <w:szCs w:val="16"/>
        </w:rPr>
        <w:t xml:space="preserve">              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๑.๔  </w:t>
      </w:r>
      <w:r w:rsidRPr="00D778B4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แผนพัฒนาเศรษฐกิจและสังคมแห่งชาติ ฉบับที่ ๑</w:t>
      </w:r>
      <w:r w:rsidRPr="00D778B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14:paraId="407A9AC6" w14:textId="77777777" w:rsidR="00D15884" w:rsidRPr="00D778B4" w:rsidRDefault="00D15884" w:rsidP="00D1588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78B4">
        <w:rPr>
          <w:rFonts w:ascii="TH SarabunIT๙" w:hAnsi="TH SarabunIT๙" w:cs="TH SarabunIT๙"/>
          <w:sz w:val="32"/>
          <w:szCs w:val="32"/>
          <w:cs/>
        </w:rPr>
        <w:tab/>
      </w:r>
      <w:r w:rsidRPr="00D778B4">
        <w:rPr>
          <w:rFonts w:ascii="TH SarabunIT๙" w:hAnsi="TH SarabunIT๙" w:cs="TH SarabunIT๙"/>
          <w:sz w:val="32"/>
          <w:szCs w:val="32"/>
          <w:cs/>
        </w:rPr>
        <w:tab/>
        <w:t>๑) เป้าหมายหลักของแผน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 </w:t>
      </w:r>
      <w:r w:rsidRPr="00D778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</w:p>
    <w:p w14:paraId="3A90791E" w14:textId="77777777" w:rsidR="00D15884" w:rsidRPr="00D778B4" w:rsidRDefault="00D15884" w:rsidP="00D1588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78B4">
        <w:rPr>
          <w:rFonts w:ascii="TH SarabunIT๙" w:hAnsi="TH SarabunIT๙" w:cs="TH SarabunIT๙"/>
          <w:sz w:val="32"/>
          <w:szCs w:val="32"/>
          <w:cs/>
        </w:rPr>
        <w:tab/>
      </w:r>
      <w:r w:rsidRPr="00D778B4">
        <w:rPr>
          <w:rFonts w:ascii="TH SarabunIT๙" w:hAnsi="TH SarabunIT๙" w:cs="TH SarabunIT๙"/>
          <w:sz w:val="32"/>
          <w:szCs w:val="32"/>
          <w:cs/>
        </w:rPr>
        <w:tab/>
        <w:t>๒) เป้าหมายระดับหมุดหมาย..................................................................................................</w:t>
      </w:r>
    </w:p>
    <w:p w14:paraId="53834FE9" w14:textId="77777777" w:rsidR="00D15884" w:rsidRPr="00D778B4" w:rsidRDefault="00D15884" w:rsidP="00D1588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78B4">
        <w:rPr>
          <w:rFonts w:ascii="TH SarabunIT๙" w:hAnsi="TH SarabunIT๙" w:cs="TH SarabunIT๙"/>
          <w:sz w:val="32"/>
          <w:szCs w:val="32"/>
          <w:cs/>
        </w:rPr>
        <w:tab/>
      </w:r>
      <w:r w:rsidRPr="00D778B4">
        <w:rPr>
          <w:rFonts w:ascii="TH SarabunIT๙" w:hAnsi="TH SarabunIT๙" w:cs="TH SarabunIT๙"/>
          <w:sz w:val="32"/>
          <w:szCs w:val="32"/>
          <w:cs/>
        </w:rPr>
        <w:tab/>
        <w:t>๓) ตัวชี้วัดและค่าเป้าหมาย  ...................................................................................................</w:t>
      </w:r>
    </w:p>
    <w:p w14:paraId="6F9D7994" w14:textId="77777777" w:rsidR="00D15884" w:rsidRPr="002B756A" w:rsidRDefault="00D15884" w:rsidP="00D1588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778B4">
        <w:rPr>
          <w:rFonts w:ascii="TH SarabunIT๙" w:hAnsi="TH SarabunIT๙" w:cs="TH SarabunIT๙"/>
          <w:sz w:val="32"/>
          <w:szCs w:val="32"/>
          <w:cs/>
        </w:rPr>
        <w:tab/>
      </w:r>
      <w:r w:rsidRPr="00D778B4">
        <w:rPr>
          <w:rFonts w:ascii="TH SarabunIT๙" w:hAnsi="TH SarabunIT๙" w:cs="TH SarabunIT๙"/>
          <w:sz w:val="32"/>
          <w:szCs w:val="32"/>
          <w:cs/>
        </w:rPr>
        <w:tab/>
        <w:t>๔) กลยุทธ์การ</w:t>
      </w:r>
      <w:r w:rsidRPr="002B756A">
        <w:rPr>
          <w:rFonts w:ascii="TH SarabunPSK" w:hAnsi="TH SarabunPSK" w:cs="TH SarabunPSK"/>
          <w:sz w:val="32"/>
          <w:szCs w:val="32"/>
          <w:cs/>
        </w:rPr>
        <w:t>พัฒนา ..............................................................................................................</w:t>
      </w:r>
    </w:p>
    <w:p w14:paraId="074E1E1A" w14:textId="77777777" w:rsidR="00D15884" w:rsidRPr="00A90C5F" w:rsidRDefault="00D15884" w:rsidP="00D15884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B756A"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 w:rsidRPr="002B756A"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 w:rsidRPr="002B756A"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  <w:t>(โปรดเลือก</w:t>
      </w:r>
      <w:r w:rsidRPr="002B756A">
        <w:rPr>
          <w:rFonts w:ascii="TH SarabunPSK" w:eastAsia="Calibri" w:hAnsi="TH SarabunPSK" w:cs="TH SarabunPSK"/>
          <w:sz w:val="32"/>
          <w:szCs w:val="32"/>
          <w:cs/>
        </w:rPr>
        <w:t xml:space="preserve">ลิงค์ </w:t>
      </w:r>
      <w:r w:rsidRPr="002B756A">
        <w:rPr>
          <w:rFonts w:ascii="TH SarabunPSK" w:eastAsia="Calibri" w:hAnsi="TH SarabunPSK" w:cs="TH SarabunPSK"/>
          <w:i/>
          <w:iCs/>
          <w:sz w:val="32"/>
          <w:szCs w:val="32"/>
        </w:rPr>
        <w:t>Download</w:t>
      </w:r>
      <w:r w:rsidRPr="002B756A">
        <w:rPr>
          <w:rFonts w:ascii="TH SarabunPSK" w:eastAsia="Calibri" w:hAnsi="TH SarabunPSK" w:cs="TH SarabunPSK"/>
          <w:sz w:val="32"/>
          <w:szCs w:val="32"/>
        </w:rPr>
        <w:t xml:space="preserve"> </w:t>
      </w:r>
      <w:hyperlink r:id="rId11" w:history="1">
        <w:r w:rsidRPr="002B756A">
          <w:rPr>
            <w:rStyle w:val="af0"/>
            <w:rFonts w:ascii="TH SarabunPSK" w:hAnsi="TH SarabunPSK" w:cs="TH SarabunPSK"/>
            <w:sz w:val="32"/>
            <w:szCs w:val="32"/>
          </w:rPr>
          <w:t>http://nscr.nesdc.go.th/nesdp/</w:t>
        </w:r>
      </w:hyperlink>
      <w:r w:rsidRPr="00F271F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271F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71F2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แผนพัฒนา</w:t>
      </w:r>
      <w:r w:rsidRPr="004E287D">
        <w:rPr>
          <w:rFonts w:ascii="TH SarabunPSK" w:eastAsia="Calibri" w:hAnsi="TH SarabunPSK" w:cs="TH SarabunPSK"/>
          <w:i/>
          <w:iCs/>
          <w:sz w:val="32"/>
          <w:szCs w:val="32"/>
          <w:cs/>
        </w:rPr>
        <w:t>เศรษฐกิจ</w:t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 w:rsidRPr="004E287D">
        <w:rPr>
          <w:rFonts w:ascii="TH SarabunPSK" w:eastAsia="Calibri" w:hAnsi="TH SarabunPSK" w:cs="TH SarabunPSK"/>
          <w:i/>
          <w:iCs/>
          <w:sz w:val="32"/>
          <w:szCs w:val="32"/>
          <w:cs/>
        </w:rPr>
        <w:t>และสังคมแห่งชาติ ฉบับที่ ๑๓</w:t>
      </w:r>
      <w:r w:rsidRPr="00D4369D">
        <w:rPr>
          <w:rFonts w:ascii="TH SarabunPSK" w:eastAsia="Calibri" w:hAnsi="TH SarabunPSK" w:cs="TH SarabunPSK"/>
          <w:sz w:val="32"/>
          <w:szCs w:val="32"/>
        </w:rPr>
        <w:t>)</w:t>
      </w:r>
    </w:p>
    <w:p w14:paraId="5AE57E52" w14:textId="77777777" w:rsidR="00D15884" w:rsidRPr="00D778B4" w:rsidRDefault="00D15884" w:rsidP="00D1588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12BF671" w14:textId="77777777" w:rsidR="00D15884" w:rsidRDefault="00D15884" w:rsidP="00D15884">
      <w:pPr>
        <w:pStyle w:val="a6"/>
        <w:spacing w:after="0" w:line="240" w:lineRule="auto"/>
        <w:ind w:left="1701" w:hanging="141"/>
        <w:contextualSpacing w:val="0"/>
        <w:jc w:val="thaiDistribute"/>
        <w:rPr>
          <w:rFonts w:ascii="TH SarabunIT๙" w:hAnsi="TH SarabunIT๙" w:cs="TH SarabunIT๙"/>
          <w:i/>
          <w:iCs/>
          <w:sz w:val="24"/>
          <w:szCs w:val="24"/>
        </w:rPr>
      </w:pPr>
      <w:bookmarkStart w:id="1" w:name="_Hlk113456117"/>
      <w:r w:rsidRPr="005F3C91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  </w:t>
      </w:r>
      <w:r w:rsidRPr="00BE49F3">
        <w:rPr>
          <w:rFonts w:ascii="TH SarabunIT๙" w:hAnsi="TH SarabunIT๙" w:cs="TH SarabunIT๙"/>
          <w:b/>
          <w:bCs/>
          <w:i/>
          <w:iCs/>
          <w:sz w:val="24"/>
          <w:szCs w:val="24"/>
          <w:cs/>
        </w:rPr>
        <w:t xml:space="preserve">หมายเหตุ </w:t>
      </w:r>
      <w:r w:rsidRPr="00BE49F3">
        <w:rPr>
          <w:rFonts w:ascii="TH SarabunIT๙" w:hAnsi="TH SarabunIT๙" w:cs="TH SarabunIT๙"/>
          <w:b/>
          <w:bCs/>
          <w:i/>
          <w:iCs/>
          <w:sz w:val="24"/>
          <w:szCs w:val="24"/>
        </w:rPr>
        <w:t xml:space="preserve">: </w:t>
      </w:r>
      <w:r w:rsidRPr="00BE49F3">
        <w:rPr>
          <w:rFonts w:ascii="TH SarabunIT๙" w:hAnsi="TH SarabunIT๙" w:cs="TH SarabunIT๙"/>
          <w:i/>
          <w:iCs/>
          <w:sz w:val="24"/>
          <w:szCs w:val="24"/>
          <w:cs/>
        </w:rPr>
        <w:t>สามารถสอดคล้องได้มากกว่า ๑ วั</w:t>
      </w:r>
      <w:r w:rsidRPr="00D778B4">
        <w:rPr>
          <w:rFonts w:ascii="TH SarabunIT๙" w:hAnsi="TH SarabunIT๙" w:cs="TH SarabunIT๙"/>
          <w:i/>
          <w:iCs/>
          <w:sz w:val="24"/>
          <w:szCs w:val="24"/>
          <w:cs/>
        </w:rPr>
        <w:t xml:space="preserve">เป้าหมายหลักของแผน 13 </w:t>
      </w:r>
      <w:r w:rsidRPr="00BE49F3">
        <w:rPr>
          <w:rFonts w:ascii="TH SarabunIT๙" w:hAnsi="TH SarabunIT๙" w:cs="TH SarabunIT๙"/>
          <w:i/>
          <w:iCs/>
          <w:sz w:val="24"/>
          <w:szCs w:val="24"/>
        </w:rPr>
        <w:t>/</w:t>
      </w:r>
      <w:r w:rsidRPr="00D778B4">
        <w:rPr>
          <w:rFonts w:ascii="TH SarabunIT๙" w:hAnsi="TH SarabunIT๙" w:cs="TH SarabunIT๙"/>
          <w:i/>
          <w:iCs/>
          <w:sz w:val="24"/>
          <w:szCs w:val="24"/>
          <w:cs/>
        </w:rPr>
        <w:t>เป้าหมายระดับหมุดหมาย</w:t>
      </w:r>
      <w:r w:rsidRPr="00BE49F3">
        <w:rPr>
          <w:rFonts w:ascii="TH SarabunIT๙" w:hAnsi="TH SarabunIT๙" w:cs="TH SarabunIT๙"/>
          <w:i/>
          <w:iCs/>
          <w:sz w:val="24"/>
          <w:szCs w:val="24"/>
        </w:rPr>
        <w:t>/</w:t>
      </w:r>
      <w:r w:rsidRPr="00D778B4">
        <w:rPr>
          <w:rFonts w:ascii="TH SarabunIT๙" w:hAnsi="TH SarabunIT๙" w:cs="TH SarabunIT๙"/>
          <w:i/>
          <w:iCs/>
          <w:sz w:val="24"/>
          <w:szCs w:val="24"/>
          <w:cs/>
        </w:rPr>
        <w:t>ตัวชี้วัดและค่าเป้าหมาย</w:t>
      </w:r>
      <w:r w:rsidRPr="00BE49F3">
        <w:rPr>
          <w:rFonts w:ascii="TH SarabunIT๙" w:hAnsi="TH SarabunIT๙" w:cs="TH SarabunIT๙"/>
          <w:i/>
          <w:iCs/>
          <w:sz w:val="24"/>
          <w:szCs w:val="24"/>
        </w:rPr>
        <w:t>/</w:t>
      </w:r>
      <w:r w:rsidRPr="00D778B4">
        <w:rPr>
          <w:rFonts w:ascii="TH SarabunIT๙" w:hAnsi="TH SarabunIT๙" w:cs="TH SarabunIT๙"/>
          <w:i/>
          <w:iCs/>
          <w:sz w:val="24"/>
          <w:szCs w:val="24"/>
          <w:cs/>
        </w:rPr>
        <w:t>กลยุทธ์การพัฒนา</w:t>
      </w:r>
    </w:p>
    <w:p w14:paraId="7E9A210B" w14:textId="77777777" w:rsidR="00D15884" w:rsidRPr="00443F20" w:rsidRDefault="00D15884" w:rsidP="00D15884">
      <w:pPr>
        <w:pStyle w:val="a6"/>
        <w:spacing w:after="0" w:line="240" w:lineRule="auto"/>
        <w:ind w:left="1701" w:hanging="141"/>
        <w:contextualSpacing w:val="0"/>
        <w:jc w:val="thaiDistribute"/>
        <w:rPr>
          <w:rFonts w:ascii="TH SarabunIT๙" w:hAnsi="TH SarabunIT๙" w:cs="TH SarabunIT๙"/>
          <w:i/>
          <w:iCs/>
          <w:sz w:val="16"/>
          <w:szCs w:val="16"/>
        </w:rPr>
      </w:pPr>
    </w:p>
    <w:p w14:paraId="79F29496" w14:textId="77777777" w:rsidR="00D15884" w:rsidRDefault="00D15884" w:rsidP="00D15884">
      <w:pPr>
        <w:tabs>
          <w:tab w:val="left" w:pos="284"/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๑.๕  </w:t>
      </w:r>
      <w:r w:rsidRPr="00F65D16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เป้าหมายการพัฒนาที่ยั่งยืน (</w:t>
      </w:r>
      <w:r w:rsidRPr="00F65D16">
        <w:rPr>
          <w:rFonts w:ascii="TH SarabunPSK" w:hAnsi="TH SarabunPSK" w:cs="TH SarabunPSK"/>
          <w:b/>
          <w:bCs/>
          <w:sz w:val="32"/>
          <w:szCs w:val="32"/>
        </w:rPr>
        <w:t>Sustainable Development Goals : SDGs)</w:t>
      </w:r>
    </w:p>
    <w:p w14:paraId="6A3B266A" w14:textId="77777777" w:rsidR="00D15884" w:rsidRPr="00BE49F3" w:rsidRDefault="00D15884" w:rsidP="00D15884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F3AA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 </w:t>
      </w:r>
      <w:bookmarkStart w:id="2" w:name="_Hlk113454274"/>
      <w:r>
        <w:rPr>
          <w:rFonts w:ascii="TH SarabunPSK" w:hAnsi="TH SarabunPSK" w:cs="TH SarabunPSK" w:hint="cs"/>
          <w:sz w:val="32"/>
          <w:szCs w:val="32"/>
          <w:cs/>
        </w:rPr>
        <w:t>และประเด็นการพัฒนา</w:t>
      </w:r>
      <w:bookmarkEnd w:id="2"/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D15884" w:rsidRPr="004B15AF" w14:paraId="78B76D6B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3DAE4F" w14:textId="77777777" w:rsidR="00D15884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0019652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D15884">
              <w:rPr>
                <w:color w:val="auto"/>
                <w:sz w:val="30"/>
                <w:szCs w:val="30"/>
                <w:cs/>
              </w:rPr>
              <w:t>๑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50BEE" w14:textId="77777777" w:rsidR="00D15884" w:rsidRPr="004B15AF" w:rsidRDefault="00D15884" w:rsidP="00EC44BC">
            <w:pPr>
              <w:pStyle w:val="Default"/>
              <w:rPr>
                <w:color w:val="auto"/>
                <w:sz w:val="30"/>
                <w:szCs w:val="30"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ขจัดความยากจน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No Poverty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D15884" w:rsidRPr="004B15AF" w14:paraId="21C838A4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ED9869" w14:textId="77777777" w:rsidR="00D15884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214545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MS Gothic" w:eastAsia="MS Gothic" w:hAnsi="MS Gothic" w:hint="eastAsia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D15884">
              <w:rPr>
                <w:color w:val="auto"/>
                <w:sz w:val="30"/>
                <w:szCs w:val="30"/>
                <w:cs/>
              </w:rPr>
              <w:t>๒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FCB568" w14:textId="77777777" w:rsidR="00D15884" w:rsidRPr="004B15AF" w:rsidRDefault="00D15884" w:rsidP="00EC44BC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ยุติความหิวโหย บรรลุความมั่นคงทางอาหารและยกระดับโภชนาการสำหรับทุกคนในทุกวัย (</w:t>
            </w:r>
            <w:r w:rsidRPr="004B15AF">
              <w:rPr>
                <w:color w:val="auto"/>
                <w:sz w:val="30"/>
                <w:szCs w:val="30"/>
              </w:rPr>
              <w:t>Zero Hunger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D15884" w:rsidRPr="004B15AF" w14:paraId="4D04EC67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31A799" w14:textId="77777777" w:rsidR="00D15884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18529156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D15884">
              <w:rPr>
                <w:color w:val="auto"/>
                <w:sz w:val="30"/>
                <w:szCs w:val="30"/>
                <w:cs/>
              </w:rPr>
              <w:t>๓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F75F04" w14:textId="77777777" w:rsidR="00D15884" w:rsidRPr="004B15AF" w:rsidRDefault="00D15884" w:rsidP="00EC44BC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สร้างหลักประกันว่าคนมีชีวิตที่มีสุขภาพดีและส่งเสริม</w:t>
            </w:r>
            <w:r w:rsidRPr="004B15AF">
              <w:rPr>
                <w:rFonts w:hint="cs"/>
                <w:color w:val="auto"/>
                <w:sz w:val="30"/>
                <w:szCs w:val="30"/>
                <w:cs/>
              </w:rPr>
              <w:t>สว</w:t>
            </w:r>
            <w:r>
              <w:rPr>
                <w:rFonts w:hint="cs"/>
                <w:color w:val="auto"/>
                <w:sz w:val="30"/>
                <w:szCs w:val="30"/>
                <w:cs/>
              </w:rPr>
              <w:t>ั</w:t>
            </w:r>
            <w:r w:rsidRPr="004B15AF">
              <w:rPr>
                <w:color w:val="auto"/>
                <w:sz w:val="30"/>
                <w:szCs w:val="30"/>
                <w:cs/>
              </w:rPr>
              <w:t>สดิภาพสำหรับทุกคนในทุกวัย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Good Health and Well Being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D15884" w:rsidRPr="004B15AF" w14:paraId="0828484E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EDFDFD" w14:textId="77777777" w:rsidR="00D15884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1916508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D15884">
              <w:rPr>
                <w:color w:val="auto"/>
                <w:sz w:val="30"/>
                <w:szCs w:val="30"/>
                <w:cs/>
              </w:rPr>
              <w:t>๔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35B331" w14:textId="77777777" w:rsidR="00D15884" w:rsidRPr="004B15AF" w:rsidRDefault="00D15884" w:rsidP="00EC44BC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Quality Education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D15884" w:rsidRPr="004B15AF" w14:paraId="7BAFF12E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6A8239" w14:textId="77777777" w:rsidR="00D15884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12445372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D15884">
              <w:rPr>
                <w:color w:val="auto"/>
                <w:sz w:val="30"/>
                <w:szCs w:val="30"/>
                <w:cs/>
              </w:rPr>
              <w:t>๕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128CC9" w14:textId="77777777" w:rsidR="00D15884" w:rsidRPr="00362B4E" w:rsidRDefault="00D15884" w:rsidP="00EC44BC">
            <w:pPr>
              <w:pStyle w:val="Default"/>
              <w:rPr>
                <w:color w:val="auto"/>
                <w:spacing w:val="-12"/>
                <w:sz w:val="30"/>
                <w:szCs w:val="30"/>
                <w:cs/>
              </w:rPr>
            </w:pPr>
            <w:r w:rsidRPr="00362B4E">
              <w:rPr>
                <w:color w:val="auto"/>
                <w:spacing w:val="-12"/>
                <w:sz w:val="30"/>
                <w:szCs w:val="30"/>
                <w:cs/>
              </w:rPr>
              <w:t>บรรลุความเท่าเทียมระหว่างเพศ และเสริมสร้างความเข้มแข็งให้แก่สตรีและเด็กหญิง</w:t>
            </w:r>
            <w:r w:rsidRPr="00362B4E">
              <w:rPr>
                <w:spacing w:val="-12"/>
                <w:sz w:val="30"/>
                <w:szCs w:val="30"/>
                <w:cs/>
              </w:rPr>
              <w:t xml:space="preserve"> (</w:t>
            </w:r>
            <w:r w:rsidRPr="00362B4E">
              <w:rPr>
                <w:color w:val="auto"/>
                <w:spacing w:val="-12"/>
                <w:sz w:val="30"/>
                <w:szCs w:val="30"/>
              </w:rPr>
              <w:t>Gender Equality</w:t>
            </w:r>
            <w:r w:rsidRPr="00362B4E">
              <w:rPr>
                <w:color w:val="auto"/>
                <w:spacing w:val="-12"/>
                <w:sz w:val="30"/>
                <w:szCs w:val="30"/>
                <w:cs/>
              </w:rPr>
              <w:t>)</w:t>
            </w:r>
          </w:p>
        </w:tc>
      </w:tr>
      <w:tr w:rsidR="00D15884" w:rsidRPr="004B15AF" w14:paraId="2D33FA4E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C45CC9" w14:textId="77777777" w:rsidR="00D15884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113643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D15884">
              <w:rPr>
                <w:color w:val="auto"/>
                <w:sz w:val="30"/>
                <w:szCs w:val="30"/>
                <w:cs/>
              </w:rPr>
              <w:t>๖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28543A" w14:textId="77777777" w:rsidR="00D15884" w:rsidRPr="004B15AF" w:rsidRDefault="00D15884" w:rsidP="00EC44BC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สร้างหลักประกันว่าจะมีการจัดให้มีน้ำและสุขอนามัยสำหรับทุกคนและมีการบริหารจัดการที่ยั่งยืน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Clean Water and Sanitation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D15884" w:rsidRPr="004B15AF" w14:paraId="0EE86665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1655E2" w14:textId="77777777" w:rsidR="00D15884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610671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D15884">
              <w:rPr>
                <w:color w:val="auto"/>
                <w:sz w:val="30"/>
                <w:szCs w:val="30"/>
                <w:cs/>
              </w:rPr>
              <w:t>๗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E986E1" w14:textId="77777777" w:rsidR="00D15884" w:rsidRPr="004B15AF" w:rsidRDefault="00D15884" w:rsidP="00EC44BC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สร้างหลักประกันให้ทุกคนสามารถเข้าถึงพลังงานสมัยใหม่ที่ยั่งยืนในราคาที่ย่อมเยา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Affordable and Clean Energy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D15884" w:rsidRPr="004B15AF" w14:paraId="040ECC6B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ACDF87" w14:textId="77777777" w:rsidR="00D15884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458939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D15884">
              <w:rPr>
                <w:color w:val="auto"/>
                <w:sz w:val="30"/>
                <w:szCs w:val="30"/>
                <w:cs/>
              </w:rPr>
              <w:t>๘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07DF4F" w14:textId="77777777" w:rsidR="00D15884" w:rsidRPr="004B15AF" w:rsidRDefault="00D15884" w:rsidP="00EC44BC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Decent Work and Economic Growth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D15884" w:rsidRPr="004B15AF" w14:paraId="0EB6FA82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C4DBF1" w14:textId="77777777" w:rsidR="00D15884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699439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D15884">
              <w:rPr>
                <w:color w:val="auto"/>
                <w:sz w:val="30"/>
                <w:szCs w:val="30"/>
                <w:cs/>
              </w:rPr>
              <w:t>๙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3699CD" w14:textId="77777777" w:rsidR="00D15884" w:rsidRPr="004B15AF" w:rsidRDefault="00D15884" w:rsidP="00EC44BC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Industry, Innovation and Infrastructure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D15884" w:rsidRPr="004B15AF" w14:paraId="292426E9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B50713" w14:textId="77777777" w:rsidR="00D15884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8864541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D15884">
              <w:rPr>
                <w:color w:val="auto"/>
                <w:sz w:val="30"/>
                <w:szCs w:val="30"/>
                <w:cs/>
              </w:rPr>
              <w:t>๑๐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DD2011" w14:textId="77777777" w:rsidR="00D15884" w:rsidRPr="004B15AF" w:rsidRDefault="00D15884" w:rsidP="00EC44BC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ลดความไม่เสมอภาคภายในประเทศและระหว่างประเทศ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Reduced Inequality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D15884" w:rsidRPr="004B15AF" w14:paraId="15BE02B2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F58059" w14:textId="77777777" w:rsidR="00D15884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803525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D15884">
              <w:rPr>
                <w:color w:val="auto"/>
                <w:sz w:val="30"/>
                <w:szCs w:val="30"/>
                <w:cs/>
              </w:rPr>
              <w:t>๑๑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49D003" w14:textId="77777777" w:rsidR="00D15884" w:rsidRPr="004B15AF" w:rsidRDefault="00D15884" w:rsidP="00EC44BC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ทำให้เมืองและการตั้งถิ่นฐานของมนุษย์มีความครอบคลุม ปลอดภัย มีภูมิต้านทานและยั่งยืน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Sustainable Cities and Communities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D15884" w:rsidRPr="004B15AF" w14:paraId="55E46271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7A26F4" w14:textId="77777777" w:rsidR="00D15884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579607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D15884">
              <w:rPr>
                <w:color w:val="auto"/>
                <w:sz w:val="30"/>
                <w:szCs w:val="30"/>
                <w:cs/>
              </w:rPr>
              <w:t>๑๒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3532A3" w14:textId="77777777" w:rsidR="00D15884" w:rsidRPr="004B15AF" w:rsidRDefault="00D15884" w:rsidP="00EC44BC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สร้างหลักประกันให้มีรูปแบบการผลิตและการบริโภคที่ยั่งยืน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Responsible Consumption and Production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D15884" w:rsidRPr="004B15AF" w14:paraId="4F5F4955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A170FA" w14:textId="77777777" w:rsidR="00D15884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9066810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D15884">
              <w:rPr>
                <w:color w:val="auto"/>
                <w:sz w:val="30"/>
                <w:szCs w:val="30"/>
                <w:cs/>
              </w:rPr>
              <w:t>๑๓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77FE31" w14:textId="77777777" w:rsidR="00D15884" w:rsidRPr="004B15AF" w:rsidRDefault="00D15884" w:rsidP="00EC44BC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เร่งต่อสู้กับการเปลี่ยนแปลงสภาพภูมิอากาศและผลกระทบที่เกิดขึ้น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Climate Action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D15884" w:rsidRPr="004B15AF" w14:paraId="4E75147E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8D302D" w14:textId="77777777" w:rsidR="00D15884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2083713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D15884">
              <w:rPr>
                <w:color w:val="auto"/>
                <w:sz w:val="30"/>
                <w:szCs w:val="30"/>
                <w:cs/>
              </w:rPr>
              <w:t>๑๔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7DF035" w14:textId="77777777" w:rsidR="00D15884" w:rsidRPr="004B15AF" w:rsidRDefault="00D15884" w:rsidP="00EC44BC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อนุรักษ์และใช้ประโยชน์จากมหาสมุทร ทะเล และทรัพยากรทางทะเลอย่างยั่งยืนเพื่อการพัฒนาที่ยั่งยืน (</w:t>
            </w:r>
            <w:r w:rsidRPr="004B15AF">
              <w:rPr>
                <w:color w:val="auto"/>
                <w:sz w:val="30"/>
                <w:szCs w:val="30"/>
              </w:rPr>
              <w:t>Life Below Water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D15884" w:rsidRPr="004B15AF" w14:paraId="357717CF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A00D8C" w14:textId="77777777" w:rsidR="00D15884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6462534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D15884">
              <w:rPr>
                <w:color w:val="auto"/>
                <w:sz w:val="30"/>
                <w:szCs w:val="30"/>
                <w:cs/>
              </w:rPr>
              <w:t>๑๕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34A3A8" w14:textId="77777777" w:rsidR="00D15884" w:rsidRPr="004B15AF" w:rsidRDefault="00D15884" w:rsidP="00EC44BC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 xml:space="preserve"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</w:t>
            </w:r>
            <w:r>
              <w:rPr>
                <w:color w:val="auto"/>
                <w:sz w:val="30"/>
                <w:szCs w:val="30"/>
                <w:cs/>
              </w:rPr>
              <w:t>หยุดการเสื่อมโทรมของที่ดินและฟื้</w:t>
            </w:r>
            <w:r w:rsidRPr="004B15AF">
              <w:rPr>
                <w:color w:val="auto"/>
                <w:sz w:val="30"/>
                <w:szCs w:val="30"/>
                <w:cs/>
              </w:rPr>
              <w:t>นสภาพกลับมาใหม่ และหยุดการสูญเสียความหลากหลายทางชีวภาพ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Life on Land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D15884" w:rsidRPr="004B15AF" w14:paraId="713581F3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D92762" w14:textId="77777777" w:rsidR="00D15884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5293387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D15884">
              <w:rPr>
                <w:color w:val="auto"/>
                <w:sz w:val="30"/>
                <w:szCs w:val="30"/>
                <w:cs/>
              </w:rPr>
              <w:t>๑๖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C8A383" w14:textId="77777777" w:rsidR="00D15884" w:rsidRPr="004B15AF" w:rsidRDefault="00D15884" w:rsidP="00EC44BC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Peace Justice and Strong Institution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D15884" w:rsidRPr="004B15AF" w14:paraId="626DD46D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C72B4F" w14:textId="77777777" w:rsidR="00D15884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8566576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D15884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D15884">
              <w:rPr>
                <w:color w:val="auto"/>
                <w:sz w:val="30"/>
                <w:szCs w:val="30"/>
                <w:cs/>
              </w:rPr>
              <w:t>๑๗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D53C0E" w14:textId="77777777" w:rsidR="00D15884" w:rsidRPr="004B15AF" w:rsidRDefault="00D15884" w:rsidP="00EC44BC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Partnerships for the Goals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</w:tbl>
    <w:p w14:paraId="2A7B56CE" w14:textId="77777777" w:rsidR="00D15884" w:rsidRDefault="00D15884" w:rsidP="00D15884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after="0" w:line="240" w:lineRule="auto"/>
        <w:ind w:left="1418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หมายเหตุ </w:t>
      </w: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>สามารถ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เลือก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ได้มากกว่า 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 เป้าหมาย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Pr="00BE49F3">
        <w:rPr>
          <w:rFonts w:ascii="TH SarabunPSK" w:hAnsi="TH SarabunPSK" w:cs="TH SarabunPSK"/>
          <w:i/>
          <w:iCs/>
          <w:sz w:val="26"/>
          <w:szCs w:val="26"/>
          <w:cs/>
        </w:rPr>
        <w:t>และประเด็นการพัฒนา</w:t>
      </w:r>
    </w:p>
    <w:p w14:paraId="58BDE451" w14:textId="77777777" w:rsidR="00D15884" w:rsidRPr="005004EB" w:rsidRDefault="00D15884" w:rsidP="00D15884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after="0" w:line="240" w:lineRule="auto"/>
        <w:ind w:left="141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004E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5004EB">
        <w:rPr>
          <w:rFonts w:ascii="TH SarabunPSK" w:hAnsi="TH SarabunPSK" w:cs="TH SarabunPSK"/>
          <w:i/>
          <w:iCs/>
          <w:sz w:val="32"/>
          <w:szCs w:val="32"/>
          <w:cs/>
        </w:rPr>
        <w:t xml:space="preserve">โปรดเลือกลิงค์ </w:t>
      </w:r>
      <w:r w:rsidRPr="005004EB">
        <w:rPr>
          <w:rFonts w:ascii="TH SarabunPSK" w:hAnsi="TH SarabunPSK" w:cs="TH SarabunPSK"/>
          <w:i/>
          <w:iCs/>
          <w:sz w:val="32"/>
          <w:szCs w:val="32"/>
        </w:rPr>
        <w:t xml:space="preserve">Download </w:t>
      </w:r>
      <w:hyperlink r:id="rId12" w:history="1">
        <w:r w:rsidRPr="00697B9B">
          <w:rPr>
            <w:rStyle w:val="af0"/>
            <w:rFonts w:ascii="TH SarabunPSK" w:hAnsi="TH SarabunPSK" w:cs="TH SarabunPSK"/>
            <w:i/>
            <w:iCs/>
            <w:sz w:val="32"/>
            <w:szCs w:val="32"/>
          </w:rPr>
          <w:t>https://sdgs.nesdc.go.th/</w:t>
        </w:r>
      </w:hyperlink>
      <w:r w:rsidRPr="005004E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5004EB">
        <w:rPr>
          <w:rFonts w:ascii="TH SarabunPSK" w:hAnsi="TH SarabunPSK" w:cs="TH SarabunPSK"/>
          <w:i/>
          <w:iCs/>
          <w:sz w:val="32"/>
          <w:szCs w:val="32"/>
          <w:cs/>
        </w:rPr>
        <w:t>เป้าหมายการพัฒนาที่ยั่งยืน (</w:t>
      </w:r>
      <w:r w:rsidRPr="005004EB">
        <w:rPr>
          <w:rFonts w:ascii="TH SarabunPSK" w:hAnsi="TH SarabunPSK" w:cs="TH SarabunPSK"/>
          <w:i/>
          <w:iCs/>
          <w:sz w:val="32"/>
          <w:szCs w:val="32"/>
        </w:rPr>
        <w:t>Sustainable Development Goals : SDGs)</w:t>
      </w:r>
      <w:r w:rsidRPr="005004EB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tbl>
      <w:tblPr>
        <w:tblStyle w:val="a5"/>
        <w:tblW w:w="0" w:type="auto"/>
        <w:tblInd w:w="-95" w:type="dxa"/>
        <w:tblLook w:val="04A0" w:firstRow="1" w:lastRow="0" w:firstColumn="1" w:lastColumn="0" w:noHBand="0" w:noVBand="1"/>
      </w:tblPr>
      <w:tblGrid>
        <w:gridCol w:w="9111"/>
      </w:tblGrid>
      <w:tr w:rsidR="00D15884" w:rsidRPr="005F3C91" w14:paraId="0DDC2F89" w14:textId="77777777" w:rsidTr="00EC44BC">
        <w:trPr>
          <w:trHeight w:val="467"/>
        </w:trPr>
        <w:tc>
          <w:tcPr>
            <w:tcW w:w="9111" w:type="dxa"/>
            <w:shd w:val="clear" w:color="auto" w:fill="E5DFEC" w:themeFill="accent4" w:themeFillTint="33"/>
          </w:tcPr>
          <w:bookmarkEnd w:id="1"/>
          <w:p w14:paraId="3F28734D" w14:textId="77777777" w:rsidR="00D15884" w:rsidRPr="005F3C91" w:rsidRDefault="00D15884" w:rsidP="00EC44BC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  ๒  รายละเอียดโครงการ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</w:tr>
    </w:tbl>
    <w:p w14:paraId="53185716" w14:textId="77777777" w:rsidR="00D15884" w:rsidRPr="005F3C91" w:rsidRDefault="00D15884" w:rsidP="00D15884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๒.๑ </w:t>
      </w:r>
      <w:r w:rsidRPr="00C8784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ความสอดคล้องกับแผน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ปฏิบัติการเชิง</w:t>
      </w:r>
      <w:r w:rsidRPr="00C8784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Strategic Action Plan)</w:t>
      </w:r>
      <w:r w:rsidRPr="00C8784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มหาวิทยาลัยราชภัฏบ้านสมเด็จเจ้าพระยาฉบับปัจจุบัน</w:t>
      </w:r>
    </w:p>
    <w:p w14:paraId="67D1C94C" w14:textId="77777777" w:rsidR="00D15884" w:rsidRPr="005F3C91" w:rsidRDefault="00000000" w:rsidP="00D15884">
      <w:pPr>
        <w:spacing w:after="0" w:line="240" w:lineRule="auto"/>
        <w:ind w:left="1004" w:firstLine="436"/>
        <w:rPr>
          <w:rFonts w:ascii="TH SarabunIT๙" w:hAnsi="TH SarabunIT๙" w:cs="TH SarabunIT๙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99183562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D15884">
            <w:rPr>
              <w:rFonts w:ascii="MS Gothic" w:eastAsia="MS Gothic" w:hAnsi="MS Gothic" w:cs="TH SarabunPSK" w:hint="eastAsia"/>
              <w:color w:val="000000"/>
              <w:sz w:val="30"/>
              <w:szCs w:val="30"/>
              <w:cs/>
            </w:rPr>
            <w:t>☐</w:t>
          </w:r>
        </w:sdtContent>
      </w:sdt>
      <w:r w:rsidR="00D15884" w:rsidRPr="004B15AF">
        <w:rPr>
          <w:sz w:val="30"/>
          <w:szCs w:val="30"/>
          <w:cs/>
        </w:rPr>
        <w:t xml:space="preserve"> </w:t>
      </w:r>
      <w:r w:rsidR="00D15884">
        <w:rPr>
          <w:rFonts w:ascii="TH SarabunIT๙" w:hAnsi="TH SarabunIT๙" w:cs="TH SarabunIT๙"/>
          <w:sz w:val="32"/>
          <w:szCs w:val="32"/>
        </w:rPr>
        <w:t xml:space="preserve"> </w:t>
      </w:r>
      <w:r w:rsidR="00D15884" w:rsidRPr="005F3C91">
        <w:rPr>
          <w:rFonts w:ascii="TH SarabunIT๙" w:hAnsi="TH SarabunIT๙" w:cs="TH SarabunIT๙"/>
          <w:sz w:val="32"/>
          <w:szCs w:val="32"/>
          <w:cs/>
        </w:rPr>
        <w:t>ยุทธศาสตร์ที่ ๑ : การพัฒนาท้องถิ่น</w:t>
      </w:r>
    </w:p>
    <w:p w14:paraId="76244E6F" w14:textId="77777777" w:rsidR="00D15884" w:rsidRPr="005F3C91" w:rsidRDefault="00D15884" w:rsidP="00D15884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5F3C91">
        <w:rPr>
          <w:rFonts w:ascii="TH SarabunIT๙" w:hAnsi="TH SarabunIT๙" w:cs="TH SarabunIT๙"/>
          <w:sz w:val="32"/>
          <w:szCs w:val="32"/>
        </w:rPr>
        <w:tab/>
      </w: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61181763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Pr="004B15AF">
        <w:rPr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F3C91">
        <w:rPr>
          <w:rFonts w:ascii="TH SarabunIT๙" w:hAnsi="TH SarabunIT๙" w:cs="TH SarabunIT๙"/>
          <w:sz w:val="32"/>
          <w:szCs w:val="32"/>
          <w:cs/>
        </w:rPr>
        <w:t>ยุทธศาสตร์ที่ ๒ : การผลิตและพัฒนาครู</w:t>
      </w:r>
    </w:p>
    <w:p w14:paraId="69E1F2C1" w14:textId="77777777" w:rsidR="00D15884" w:rsidRPr="005F3C91" w:rsidRDefault="00000000" w:rsidP="00D15884">
      <w:pPr>
        <w:spacing w:after="0" w:line="240" w:lineRule="auto"/>
        <w:ind w:left="3330" w:hanging="189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90080195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D15884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D15884" w:rsidRPr="004B15AF">
        <w:rPr>
          <w:sz w:val="30"/>
          <w:szCs w:val="30"/>
          <w:cs/>
        </w:rPr>
        <w:t xml:space="preserve"> </w:t>
      </w:r>
      <w:r w:rsidR="00D15884">
        <w:rPr>
          <w:rFonts w:ascii="TH SarabunIT๙" w:hAnsi="TH SarabunIT๙" w:cs="TH SarabunIT๙"/>
          <w:sz w:val="32"/>
          <w:szCs w:val="32"/>
        </w:rPr>
        <w:t xml:space="preserve"> </w:t>
      </w:r>
      <w:r w:rsidR="00D15884" w:rsidRPr="005F3C91">
        <w:rPr>
          <w:rFonts w:ascii="TH SarabunIT๙" w:hAnsi="TH SarabunIT๙" w:cs="TH SarabunIT๙"/>
          <w:sz w:val="32"/>
          <w:szCs w:val="32"/>
          <w:cs/>
        </w:rPr>
        <w:t>ยุทธศาสตร์ที่ ๓ : การยกระดับคุณภาพการศึกษา</w:t>
      </w:r>
      <w:r w:rsidR="00D15884" w:rsidRPr="005F3C91">
        <w:rPr>
          <w:rFonts w:ascii="TH SarabunIT๙" w:hAnsi="TH SarabunIT๙" w:cs="TH SarabunIT๙"/>
          <w:sz w:val="32"/>
          <w:szCs w:val="32"/>
          <w:cs/>
        </w:rPr>
        <w:tab/>
      </w:r>
    </w:p>
    <w:p w14:paraId="1C2ACED3" w14:textId="77777777" w:rsidR="00D15884" w:rsidRDefault="00D15884" w:rsidP="00D15884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156020081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Pr="004B15AF">
        <w:rPr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F3C91">
        <w:rPr>
          <w:rFonts w:ascii="TH SarabunIT๙" w:hAnsi="TH SarabunIT๙" w:cs="TH SarabunIT๙"/>
          <w:sz w:val="32"/>
          <w:szCs w:val="32"/>
          <w:cs/>
        </w:rPr>
        <w:t>ยุทธศาสตร์ที่ ๔ : การพัฒนาระบบบริหารจัดการ</w:t>
      </w:r>
    </w:p>
    <w:p w14:paraId="314D4008" w14:textId="77777777" w:rsidR="00D15884" w:rsidRDefault="00D15884" w:rsidP="00D15884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14:paraId="7B9E4267" w14:textId="77777777" w:rsidR="00D15884" w:rsidRPr="005F3C91" w:rsidRDefault="00D15884" w:rsidP="00D15884">
      <w:pPr>
        <w:spacing w:after="0" w:line="240" w:lineRule="auto"/>
        <w:ind w:left="1004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๒.๒ ความสอดคล้อง </w:t>
      </w:r>
    </w:p>
    <w:p w14:paraId="01665EE9" w14:textId="77777777" w:rsidR="00D15884" w:rsidRPr="005F3C91" w:rsidRDefault="00D15884" w:rsidP="00D15884">
      <w:pPr>
        <w:tabs>
          <w:tab w:val="left" w:pos="2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๒.๒.๑ ความสอดคล้องกับเป้าหมาย กลยุทธ์ แนวทาง และตัวชี้วัด  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2376"/>
        <w:gridCol w:w="3402"/>
        <w:gridCol w:w="3402"/>
      </w:tblGrid>
      <w:tr w:rsidR="00D15884" w:rsidRPr="005F3C91" w14:paraId="32AF00F4" w14:textId="77777777" w:rsidTr="00EC44BC">
        <w:trPr>
          <w:tblHeader/>
        </w:trPr>
        <w:tc>
          <w:tcPr>
            <w:tcW w:w="2376" w:type="dxa"/>
          </w:tcPr>
          <w:p w14:paraId="4F53BCED" w14:textId="77777777" w:rsidR="00D15884" w:rsidRPr="005F3C91" w:rsidRDefault="00D15884" w:rsidP="00EC4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5A83B759" w14:textId="77777777" w:rsidR="00D15884" w:rsidRPr="005F3C91" w:rsidRDefault="00D15884" w:rsidP="00EC4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402" w:type="dxa"/>
          </w:tcPr>
          <w:p w14:paraId="0A1DC22D" w14:textId="77777777" w:rsidR="00D15884" w:rsidRPr="005F3C91" w:rsidRDefault="00D15884" w:rsidP="00EC4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D15884" w:rsidRPr="005F3C91" w14:paraId="49D158DA" w14:textId="77777777" w:rsidTr="00EC44BC">
        <w:tc>
          <w:tcPr>
            <w:tcW w:w="2376" w:type="dxa"/>
          </w:tcPr>
          <w:p w14:paraId="7EC46ADA" w14:textId="77777777" w:rsidR="00D15884" w:rsidRDefault="00D15884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14:paraId="504421B5" w14:textId="77777777" w:rsidR="00D15884" w:rsidRPr="005F3C91" w:rsidRDefault="00D15884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0CE07FA" w14:textId="77777777" w:rsidR="00D15884" w:rsidRPr="005F3C91" w:rsidRDefault="00D15884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B14D8E3" w14:textId="77777777" w:rsidR="00D15884" w:rsidRPr="005F3C91" w:rsidRDefault="00D15884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5884" w:rsidRPr="005F3C91" w14:paraId="72696FEC" w14:textId="77777777" w:rsidTr="00EC44BC">
        <w:tc>
          <w:tcPr>
            <w:tcW w:w="2376" w:type="dxa"/>
          </w:tcPr>
          <w:p w14:paraId="7F4A7B9B" w14:textId="77777777" w:rsidR="00D15884" w:rsidRDefault="00D15884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  <w:p w14:paraId="6774F666" w14:textId="77777777" w:rsidR="00D15884" w:rsidRPr="003124EF" w:rsidRDefault="00D15884" w:rsidP="00EC44B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4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3124EF">
              <w:rPr>
                <w:rFonts w:ascii="TH SarabunIT๙" w:hAnsi="TH SarabunIT๙" w:cs="TH SarabunIT๙"/>
                <w:sz w:val="24"/>
                <w:szCs w:val="24"/>
                <w:cs/>
              </w:rPr>
              <w:t>โปรดนำตัวชี้วัดส่วนนี้ไปกรอกเพิ่มเติม ในข้อ ๒.๑๐ ตัวชี้วัดความสำเร็จและเป้าหมาย</w:t>
            </w:r>
            <w:r w:rsidRPr="003124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3402" w:type="dxa"/>
          </w:tcPr>
          <w:p w14:paraId="0D1D8219" w14:textId="77777777" w:rsidR="00D15884" w:rsidRPr="005F3C91" w:rsidRDefault="00D15884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014A0CB" w14:textId="77777777" w:rsidR="00D15884" w:rsidRPr="005F3C91" w:rsidRDefault="00D15884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5884" w:rsidRPr="005F3C91" w14:paraId="589D3A09" w14:textId="77777777" w:rsidTr="00EC44BC">
        <w:tc>
          <w:tcPr>
            <w:tcW w:w="2376" w:type="dxa"/>
          </w:tcPr>
          <w:p w14:paraId="51F7AB51" w14:textId="77777777" w:rsidR="00D15884" w:rsidRDefault="00D15884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แผนบูรณาการหลักที่</w:t>
            </w:r>
          </w:p>
          <w:p w14:paraId="25742290" w14:textId="77777777" w:rsidR="00D15884" w:rsidRPr="0052425A" w:rsidRDefault="00D15884" w:rsidP="00EC44BC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3402" w:type="dxa"/>
          </w:tcPr>
          <w:p w14:paraId="735EA382" w14:textId="77777777" w:rsidR="00D15884" w:rsidRPr="005F3C91" w:rsidRDefault="00D15884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0B3B115" w14:textId="77777777" w:rsidR="00D15884" w:rsidRPr="005F3C91" w:rsidRDefault="00D15884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5884" w:rsidRPr="005F3C91" w14:paraId="4A7554EE" w14:textId="77777777" w:rsidTr="00EC44BC">
        <w:tc>
          <w:tcPr>
            <w:tcW w:w="2376" w:type="dxa"/>
          </w:tcPr>
          <w:p w14:paraId="22C84915" w14:textId="77777777" w:rsidR="00D15884" w:rsidRDefault="00D15884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แนวทางการดำเนินงาน</w:t>
            </w:r>
          </w:p>
          <w:p w14:paraId="78A86DFC" w14:textId="77777777" w:rsidR="00D15884" w:rsidRPr="002A4631" w:rsidRDefault="00D15884" w:rsidP="00EC44B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906810" w14:textId="77777777" w:rsidR="00D15884" w:rsidRPr="005F3C91" w:rsidRDefault="00D15884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EF5100A" w14:textId="77777777" w:rsidR="00D15884" w:rsidRPr="005F3C91" w:rsidRDefault="00D15884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2480DB3" w14:textId="77777777" w:rsidR="00D15884" w:rsidRDefault="00D15884" w:rsidP="00D15884">
      <w:pPr>
        <w:tabs>
          <w:tab w:val="left" w:pos="27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52425A"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 xml:space="preserve">*หมายเหตุ </w:t>
      </w:r>
      <w:r w:rsidRPr="0052425A">
        <w:rPr>
          <w:rFonts w:ascii="TH SarabunIT๙" w:hAnsi="TH SarabunIT๙" w:cs="TH SarabunIT๙" w:hint="cs"/>
          <w:sz w:val="24"/>
          <w:szCs w:val="24"/>
          <w:cs/>
        </w:rPr>
        <w:t>โปรดระบุเลขข้อ</w:t>
      </w:r>
    </w:p>
    <w:p w14:paraId="71423A55" w14:textId="77777777" w:rsidR="00D15884" w:rsidRDefault="00D15884" w:rsidP="00D15884">
      <w:pPr>
        <w:tabs>
          <w:tab w:val="left" w:pos="27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14:paraId="14C4B276" w14:textId="77777777" w:rsidR="00D15884" w:rsidRPr="0052425A" w:rsidRDefault="00D15884" w:rsidP="00D15884">
      <w:pPr>
        <w:tabs>
          <w:tab w:val="left" w:pos="27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14:paraId="58FF1BC7" w14:textId="77777777" w:rsidR="00D15884" w:rsidRPr="005F3C91" w:rsidRDefault="00D15884" w:rsidP="00D15884">
      <w:pPr>
        <w:tabs>
          <w:tab w:val="left" w:pos="27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๒.๒.๒ ความสอดคล้องกับการประกันคุณภาพการศึกษา</w:t>
      </w:r>
    </w:p>
    <w:p w14:paraId="4DD98300" w14:textId="77777777" w:rsidR="00D15884" w:rsidRDefault="00D15884" w:rsidP="00D15884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4369D">
        <w:rPr>
          <w:rFonts w:ascii="TH SarabunPSK" w:eastAsia="Calibri" w:hAnsi="TH SarabunPSK" w:cs="TH SarabunPSK"/>
          <w:sz w:val="32"/>
          <w:szCs w:val="32"/>
          <w:cs/>
        </w:rPr>
        <w:t>๒.๒.๒.๑</w:t>
      </w:r>
      <w:r w:rsidRPr="00D4369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D4369D">
        <w:rPr>
          <w:rFonts w:ascii="TH SarabunPSK" w:eastAsia="Calibri" w:hAnsi="TH SarabunPSK" w:cs="TH SarabunPSK"/>
          <w:sz w:val="32"/>
          <w:szCs w:val="32"/>
          <w:cs/>
        </w:rPr>
        <w:t xml:space="preserve">สอดคล้องกับตัวบ่งชี้การประกันคุณภาพการศึกษาภายในระดับอุดมศึกษา </w:t>
      </w:r>
      <w:r w:rsidRPr="00D4369D">
        <w:rPr>
          <w:rFonts w:ascii="TH SarabunPSK" w:eastAsia="Calibri" w:hAnsi="TH SarabunPSK" w:cs="TH SarabunPSK"/>
          <w:sz w:val="32"/>
          <w:szCs w:val="32"/>
          <w:cs/>
        </w:rPr>
        <w:br/>
        <w:t xml:space="preserve">ฉบับปัจจุบัน (สามารถระบุได้มากกว่า ๑ ตัวบ่งชี้) </w:t>
      </w:r>
    </w:p>
    <w:p w14:paraId="2C836B72" w14:textId="77777777" w:rsidR="00D15884" w:rsidRPr="00A90C5F" w:rsidRDefault="00D15884" w:rsidP="00D15884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4369D">
        <w:rPr>
          <w:rFonts w:ascii="TH SarabunPSK" w:eastAsia="Calibri" w:hAnsi="TH SarabunPSK" w:cs="TH SarabunPSK"/>
          <w:i/>
          <w:iCs/>
          <w:sz w:val="32"/>
          <w:szCs w:val="32"/>
          <w:cs/>
        </w:rPr>
        <w:t>(โปรดเลือก</w:t>
      </w:r>
      <w:r w:rsidRPr="00D4369D">
        <w:rPr>
          <w:rFonts w:ascii="TH SarabunPSK" w:eastAsia="Calibri" w:hAnsi="TH SarabunPSK" w:cs="TH SarabunPSK"/>
          <w:sz w:val="32"/>
          <w:szCs w:val="32"/>
          <w:cs/>
        </w:rPr>
        <w:t xml:space="preserve">ลิงค์ </w:t>
      </w:r>
      <w:r w:rsidRPr="00D4369D">
        <w:rPr>
          <w:rFonts w:ascii="TH SarabunPSK" w:eastAsia="Calibri" w:hAnsi="TH SarabunPSK" w:cs="TH SarabunPSK"/>
          <w:i/>
          <w:iCs/>
          <w:sz w:val="32"/>
          <w:szCs w:val="32"/>
        </w:rPr>
        <w:t>Download</w:t>
      </w:r>
      <w:r w:rsidRPr="00D4369D">
        <w:rPr>
          <w:rFonts w:ascii="TH SarabunPSK" w:eastAsia="Calibri" w:hAnsi="TH SarabunPSK" w:cs="TH SarabunPSK"/>
          <w:sz w:val="32"/>
          <w:szCs w:val="32"/>
        </w:rPr>
        <w:t xml:space="preserve"> </w:t>
      </w:r>
      <w:hyperlink r:id="rId13" w:history="1">
        <w:r w:rsidRPr="00B273C4">
          <w:rPr>
            <w:rStyle w:val="af0"/>
            <w:rFonts w:ascii="TH SarabunPSK" w:eastAsia="Calibri" w:hAnsi="TH SarabunPSK" w:cs="TH SarabunPSK"/>
            <w:i/>
            <w:iCs/>
            <w:sz w:val="32"/>
            <w:szCs w:val="32"/>
          </w:rPr>
          <w:t>https://link.bsru.ac.th/h</w:t>
        </w:r>
        <w:r w:rsidRPr="00B273C4">
          <w:rPr>
            <w:rStyle w:val="af0"/>
            <w:rFonts w:ascii="TH SarabunPSK" w:eastAsia="Calibri" w:hAnsi="TH SarabunPSK" w:cs="TH SarabunPSK"/>
            <w:i/>
            <w:iCs/>
            <w:sz w:val="32"/>
            <w:szCs w:val="32"/>
            <w:cs/>
          </w:rPr>
          <w:t>85</w:t>
        </w:r>
      </w:hyperlink>
      <w:r w:rsidRPr="00D4369D">
        <w:rPr>
          <w:rFonts w:ascii="TH SarabunPSK" w:eastAsia="Calibri" w:hAnsi="TH SarabunPSK" w:cs="TH SarabunPSK"/>
          <w:i/>
          <w:iCs/>
          <w:sz w:val="32"/>
          <w:szCs w:val="32"/>
          <w:cs/>
        </w:rPr>
        <w:t>คู่มือ</w:t>
      </w:r>
      <w:r w:rsidRPr="00D4369D">
        <w:rPr>
          <w:rFonts w:ascii="TH SarabunPSK" w:eastAsia="Calibri" w:hAnsi="TH SarabunPSK" w:cs="TH SarabunPSK"/>
          <w:sz w:val="32"/>
          <w:szCs w:val="32"/>
          <w:cs/>
        </w:rPr>
        <w:t>การประกันคุณภาพการศึกษาภายใน มหาวิทยาลัยราชภัฏบ้านสมเด็จเจ้าพระย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D4369D">
        <w:rPr>
          <w:rFonts w:ascii="TH SarabunPSK" w:eastAsia="Calibri" w:hAnsi="TH SarabunPSK" w:cs="TH SarabunPSK"/>
          <w:sz w:val="32"/>
          <w:szCs w:val="32"/>
        </w:rPr>
        <w:t>)</w:t>
      </w:r>
    </w:p>
    <w:p w14:paraId="48BDC317" w14:textId="77777777" w:rsidR="00D15884" w:rsidRPr="005F3C91" w:rsidRDefault="00000000" w:rsidP="00D15884">
      <w:pPr>
        <w:spacing w:after="0" w:line="240" w:lineRule="auto"/>
        <w:ind w:left="540" w:firstLine="90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209380789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D15884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D15884" w:rsidRPr="004B15AF">
        <w:rPr>
          <w:sz w:val="30"/>
          <w:szCs w:val="30"/>
          <w:cs/>
        </w:rPr>
        <w:t xml:space="preserve"> </w:t>
      </w:r>
      <w:r w:rsidR="00D15884">
        <w:rPr>
          <w:rFonts w:ascii="TH SarabunIT๙" w:hAnsi="TH SarabunIT๙" w:cs="TH SarabunIT๙"/>
          <w:sz w:val="32"/>
          <w:szCs w:val="32"/>
        </w:rPr>
        <w:t xml:space="preserve"> </w:t>
      </w:r>
      <w:r w:rsidR="00D15884" w:rsidRPr="005F3C91">
        <w:rPr>
          <w:rFonts w:ascii="TH SarabunIT๙" w:hAnsi="TH SarabunIT๙" w:cs="TH SarabunIT๙"/>
          <w:sz w:val="32"/>
          <w:szCs w:val="32"/>
          <w:cs/>
        </w:rPr>
        <w:t>ระดับหลักสูตร</w:t>
      </w:r>
      <w:r w:rsidR="00D15884" w:rsidRPr="005F3C91">
        <w:rPr>
          <w:rFonts w:ascii="TH SarabunIT๙" w:hAnsi="TH SarabunIT๙" w:cs="TH SarabunIT๙"/>
          <w:sz w:val="32"/>
          <w:szCs w:val="32"/>
          <w:cs/>
        </w:rPr>
        <w:tab/>
      </w:r>
      <w:r w:rsidR="00D15884" w:rsidRPr="005F3C91">
        <w:rPr>
          <w:rFonts w:ascii="TH SarabunIT๙" w:hAnsi="TH SarabunIT๙" w:cs="TH SarabunIT๙"/>
          <w:sz w:val="32"/>
          <w:szCs w:val="32"/>
          <w:cs/>
        </w:rPr>
        <w:tab/>
      </w:r>
      <w:r w:rsidR="00D15884" w:rsidRPr="005F3C91">
        <w:rPr>
          <w:rFonts w:ascii="TH SarabunIT๙" w:hAnsi="TH SarabunIT๙" w:cs="TH SarabunIT๙"/>
          <w:sz w:val="32"/>
          <w:szCs w:val="32"/>
          <w:cs/>
        </w:rPr>
        <w:tab/>
      </w:r>
    </w:p>
    <w:p w14:paraId="32F2188E" w14:textId="77777777" w:rsidR="00D15884" w:rsidRPr="005F3C91" w:rsidRDefault="00D15884" w:rsidP="00D15884">
      <w:pPr>
        <w:spacing w:after="0" w:line="240" w:lineRule="auto"/>
        <w:ind w:left="540" w:firstLine="90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0CA4D934" w14:textId="77777777" w:rsidR="00D15884" w:rsidRDefault="00D15884" w:rsidP="00D15884">
      <w:pPr>
        <w:spacing w:after="0" w:line="240" w:lineRule="auto"/>
        <w:ind w:left="540" w:firstLine="900"/>
        <w:rPr>
          <w:rFonts w:ascii="TH SarabunIT๙" w:eastAsia="Calibri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ตัวบ่งชี้ที่</w:t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2B2D5CA9" w14:textId="77777777" w:rsidR="00D15884" w:rsidRPr="005F3C91" w:rsidRDefault="00000000" w:rsidP="00D15884">
      <w:pPr>
        <w:spacing w:after="0" w:line="240" w:lineRule="auto"/>
        <w:ind w:left="540" w:firstLine="90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212761197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D15884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D15884" w:rsidRPr="004B15AF">
        <w:rPr>
          <w:sz w:val="30"/>
          <w:szCs w:val="30"/>
          <w:cs/>
        </w:rPr>
        <w:t xml:space="preserve"> </w:t>
      </w:r>
      <w:r w:rsidR="00D15884">
        <w:rPr>
          <w:rFonts w:ascii="TH SarabunIT๙" w:hAnsi="TH SarabunIT๙" w:cs="TH SarabunIT๙"/>
          <w:sz w:val="32"/>
          <w:szCs w:val="32"/>
        </w:rPr>
        <w:t xml:space="preserve"> </w:t>
      </w:r>
      <w:r w:rsidR="00D15884" w:rsidRPr="005F3C91">
        <w:rPr>
          <w:rFonts w:ascii="TH SarabunIT๙" w:hAnsi="TH SarabunIT๙" w:cs="TH SarabunIT๙"/>
          <w:sz w:val="32"/>
          <w:szCs w:val="32"/>
          <w:cs/>
        </w:rPr>
        <w:t>ระดับคณะ</w:t>
      </w:r>
      <w:r w:rsidR="00D15884" w:rsidRPr="005F3C91">
        <w:rPr>
          <w:rFonts w:ascii="TH SarabunIT๙" w:hAnsi="TH SarabunIT๙" w:cs="TH SarabunIT๙"/>
          <w:sz w:val="32"/>
          <w:szCs w:val="32"/>
          <w:cs/>
        </w:rPr>
        <w:tab/>
      </w:r>
      <w:r w:rsidR="00D15884" w:rsidRPr="005F3C91">
        <w:rPr>
          <w:rFonts w:ascii="TH SarabunIT๙" w:hAnsi="TH SarabunIT๙" w:cs="TH SarabunIT๙"/>
          <w:sz w:val="32"/>
          <w:szCs w:val="32"/>
          <w:cs/>
        </w:rPr>
        <w:tab/>
      </w:r>
    </w:p>
    <w:p w14:paraId="06487ECA" w14:textId="77777777" w:rsidR="00D15884" w:rsidRPr="005F3C91" w:rsidRDefault="00D15884" w:rsidP="00D15884">
      <w:pPr>
        <w:spacing w:after="0" w:line="240" w:lineRule="auto"/>
        <w:ind w:left="540" w:firstLine="90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2634B21F" w14:textId="77777777" w:rsidR="00D15884" w:rsidRPr="005F3C91" w:rsidRDefault="00D15884" w:rsidP="00D15884">
      <w:pPr>
        <w:spacing w:after="0" w:line="240" w:lineRule="auto"/>
        <w:ind w:left="540" w:firstLine="90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ตัวบ่งชี้ที่</w:t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4EA22594" w14:textId="77777777" w:rsidR="00D15884" w:rsidRPr="005F3C91" w:rsidRDefault="00000000" w:rsidP="00D15884">
      <w:pPr>
        <w:spacing w:after="0" w:line="240" w:lineRule="auto"/>
        <w:ind w:left="540" w:firstLine="90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19134619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D15884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D15884" w:rsidRPr="004B15AF">
        <w:rPr>
          <w:sz w:val="30"/>
          <w:szCs w:val="30"/>
          <w:cs/>
        </w:rPr>
        <w:t xml:space="preserve"> </w:t>
      </w:r>
      <w:r w:rsidR="00D158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5884" w:rsidRPr="005F3C91">
        <w:rPr>
          <w:rFonts w:ascii="TH SarabunIT๙" w:hAnsi="TH SarabunIT๙" w:cs="TH SarabunIT๙"/>
          <w:sz w:val="32"/>
          <w:szCs w:val="32"/>
          <w:cs/>
        </w:rPr>
        <w:t>ระดับสถาบัน</w:t>
      </w:r>
      <w:r w:rsidR="00D15884" w:rsidRPr="005F3C91">
        <w:rPr>
          <w:rFonts w:ascii="TH SarabunIT๙" w:hAnsi="TH SarabunIT๙" w:cs="TH SarabunIT๙"/>
          <w:sz w:val="32"/>
          <w:szCs w:val="32"/>
          <w:cs/>
        </w:rPr>
        <w:tab/>
      </w:r>
      <w:r w:rsidR="00D15884" w:rsidRPr="005F3C91">
        <w:rPr>
          <w:rFonts w:ascii="TH SarabunIT๙" w:hAnsi="TH SarabunIT๙" w:cs="TH SarabunIT๙"/>
          <w:sz w:val="32"/>
          <w:szCs w:val="32"/>
          <w:cs/>
        </w:rPr>
        <w:tab/>
      </w:r>
    </w:p>
    <w:p w14:paraId="3D888232" w14:textId="77777777" w:rsidR="00D15884" w:rsidRPr="005F3C91" w:rsidRDefault="00D15884" w:rsidP="00D15884">
      <w:pPr>
        <w:spacing w:after="0" w:line="240" w:lineRule="auto"/>
        <w:ind w:left="540" w:firstLine="90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38F7936D" w14:textId="77777777" w:rsidR="00D15884" w:rsidRPr="005F3C91" w:rsidRDefault="00D15884" w:rsidP="00D15884">
      <w:pPr>
        <w:spacing w:after="0" w:line="240" w:lineRule="auto"/>
        <w:ind w:left="1440"/>
        <w:rPr>
          <w:rFonts w:ascii="TH SarabunIT๙" w:hAnsi="TH SarabunIT๙" w:cs="TH SarabunIT๙"/>
          <w:i/>
          <w:iCs/>
          <w:color w:val="C00000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lastRenderedPageBreak/>
        <w:t>ตัวบ่งชี้ที่</w:t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  <w:r w:rsidRPr="005F3C91">
        <w:rPr>
          <w:rFonts w:ascii="TH SarabunIT๙" w:hAnsi="TH SarabunIT๙" w:cs="TH SarabunIT๙"/>
          <w:sz w:val="32"/>
          <w:szCs w:val="32"/>
          <w:cs/>
        </w:rPr>
        <w:t>..</w:t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</w:t>
      </w:r>
      <w:r w:rsidRPr="005F3C91">
        <w:rPr>
          <w:rFonts w:ascii="TH SarabunIT๙" w:hAnsi="TH SarabunIT๙" w:cs="TH SarabunIT๙"/>
          <w:sz w:val="32"/>
          <w:szCs w:val="32"/>
          <w:cs/>
        </w:rPr>
        <w:t>.๒.๒.๒.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สอดคล้องกับตัวบ่งชี้ สมศ.ฉบับปัจจุบัน</w:t>
      </w:r>
      <w:r w:rsidRPr="005F3C91">
        <w:rPr>
          <w:rFonts w:ascii="TH SarabunIT๙" w:hAnsi="TH SarabunIT๙" w:cs="TH SarabunIT๙"/>
          <w:sz w:val="32"/>
          <w:szCs w:val="32"/>
        </w:rPr>
        <w:t xml:space="preserve"> </w:t>
      </w:r>
      <w:r w:rsidRPr="005F3C91">
        <w:rPr>
          <w:rFonts w:ascii="TH SarabunIT๙" w:hAnsi="TH SarabunIT๙" w:cs="TH SarabunIT๙"/>
          <w:sz w:val="32"/>
          <w:szCs w:val="32"/>
          <w:cs/>
        </w:rPr>
        <w:t>(ส</w:t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ามารถระบุได้มากกว่า ๑ ตัวบ่งชี้)</w:t>
      </w:r>
      <w:r w:rsidRPr="005F3C9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F3C91">
        <w:rPr>
          <w:rFonts w:ascii="TH SarabunIT๙" w:eastAsia="Calibri" w:hAnsi="TH SarabunIT๙" w:cs="TH SarabunIT๙"/>
          <w:i/>
          <w:iCs/>
          <w:color w:val="C00000"/>
          <w:sz w:val="32"/>
          <w:szCs w:val="32"/>
          <w:cs/>
        </w:rPr>
        <w:t xml:space="preserve">(โปรดกดเลือกเพื่อ </w:t>
      </w:r>
      <w:r w:rsidRPr="005F3C91">
        <w:rPr>
          <w:rFonts w:ascii="TH SarabunIT๙" w:eastAsia="Calibri" w:hAnsi="TH SarabunIT๙" w:cs="TH SarabunIT๙"/>
          <w:i/>
          <w:iCs/>
          <w:color w:val="C00000"/>
          <w:sz w:val="32"/>
          <w:szCs w:val="32"/>
        </w:rPr>
        <w:t xml:space="preserve">Download </w:t>
      </w:r>
      <w:r w:rsidRPr="005F3C91">
        <w:rPr>
          <w:rFonts w:ascii="TH SarabunIT๙" w:eastAsia="Calibri" w:hAnsi="TH SarabunIT๙" w:cs="TH SarabunIT๙"/>
          <w:i/>
          <w:iCs/>
          <w:color w:val="C00000"/>
          <w:sz w:val="32"/>
          <w:szCs w:val="32"/>
          <w:cs/>
        </w:rPr>
        <w:t>คู่มือฯ</w:t>
      </w:r>
      <w:r w:rsidRPr="005F3C91">
        <w:rPr>
          <w:rFonts w:ascii="TH SarabunIT๙" w:eastAsia="Calibri" w:hAnsi="TH SarabunIT๙" w:cs="TH SarabunIT๙"/>
          <w:i/>
          <w:iCs/>
          <w:color w:val="C00000"/>
          <w:sz w:val="32"/>
          <w:szCs w:val="32"/>
        </w:rPr>
        <w:t>)</w:t>
      </w:r>
    </w:p>
    <w:p w14:paraId="0CDF9F95" w14:textId="77777777" w:rsidR="00D15884" w:rsidRPr="005F3C91" w:rsidRDefault="00D15884" w:rsidP="00D15884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</w:t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การประเมินคุณภาพการศึกษาภายนอก สมศ. รอบ ๔</w:t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14:paraId="79F9C894" w14:textId="77777777" w:rsidR="00D15884" w:rsidRPr="005F3C91" w:rsidRDefault="00D15884" w:rsidP="00D15884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7E90D178" w14:textId="77777777" w:rsidR="00D15884" w:rsidRPr="005F3C91" w:rsidRDefault="00D15884" w:rsidP="00D15884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๒.๒.๒.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สอดคล้องกับตัวบ่งชี้ของการประกันคุณภาพระบบอื่นๆ ของสภาวิชาชีพ/สมาคมวิชาชีพเฉพาะทาง (ถ้ามี)</w:t>
      </w:r>
    </w:p>
    <w:p w14:paraId="14C0E49A" w14:textId="77777777" w:rsidR="00D15884" w:rsidRPr="005F3C91" w:rsidRDefault="00D15884" w:rsidP="00D15884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470EB319" w14:textId="77777777" w:rsidR="00D15884" w:rsidRPr="005F3C91" w:rsidRDefault="00D15884" w:rsidP="00D15884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19F9A70B" w14:textId="77777777" w:rsidR="00D15884" w:rsidRPr="005F3C91" w:rsidRDefault="00D15884" w:rsidP="00D15884">
      <w:pPr>
        <w:pStyle w:val="a6"/>
        <w:tabs>
          <w:tab w:val="left" w:pos="990"/>
        </w:tabs>
        <w:spacing w:after="0" w:line="240" w:lineRule="auto"/>
        <w:ind w:left="284" w:firstLine="14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สำหรับโครงการบริการวิชาการ กรุณาตอบข้อ ๒.๓</w:t>
      </w:r>
      <w:r w:rsidRPr="005F3C9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– </w:t>
      </w:r>
      <w:r w:rsidRPr="005F3C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๖</w:t>
      </w:r>
    </w:p>
    <w:p w14:paraId="198A061F" w14:textId="77777777" w:rsidR="00D15884" w:rsidRPr="005F3C91" w:rsidRDefault="00D15884" w:rsidP="00D15884">
      <w:pPr>
        <w:pStyle w:val="a6"/>
        <w:tabs>
          <w:tab w:val="left" w:pos="851"/>
        </w:tabs>
        <w:spacing w:after="0" w:line="240" w:lineRule="auto"/>
        <w:ind w:left="284" w:firstLine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๒.๓ </w:t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ประเภทโครงการ</w:t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 (สามารถระบุได้มากกว่า ๑ ข้อ)</w:t>
      </w:r>
    </w:p>
    <w:p w14:paraId="5F19A4C8" w14:textId="77777777" w:rsidR="00D15884" w:rsidRPr="005F3C91" w:rsidRDefault="00000000" w:rsidP="00D15884">
      <w:pPr>
        <w:pStyle w:val="a7"/>
        <w:tabs>
          <w:tab w:val="left" w:pos="1440"/>
        </w:tabs>
        <w:ind w:left="990"/>
        <w:jc w:val="thaiDistribute"/>
        <w:rPr>
          <w:rFonts w:ascii="TH SarabunIT๙" w:hAnsi="TH SarabunIT๙" w:cs="TH SarabunIT๙"/>
          <w:b w:val="0"/>
          <w:bCs w:val="0"/>
          <w:cs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100451079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D15884">
            <w:rPr>
              <w:rFonts w:ascii="MS Gothic" w:eastAsia="MS Gothic" w:hAnsi="MS Gothic" w:cs="TH SarabunPSK" w:hint="eastAsia"/>
              <w:color w:val="000000"/>
              <w:sz w:val="30"/>
              <w:szCs w:val="30"/>
              <w:cs/>
            </w:rPr>
            <w:t>☐</w:t>
          </w:r>
        </w:sdtContent>
      </w:sdt>
      <w:r w:rsidR="00D15884" w:rsidRPr="004B15AF">
        <w:rPr>
          <w:sz w:val="30"/>
          <w:szCs w:val="30"/>
          <w:cs/>
        </w:rPr>
        <w:t xml:space="preserve"> </w:t>
      </w:r>
      <w:r w:rsidR="00D15884">
        <w:rPr>
          <w:rFonts w:hint="cs"/>
          <w:sz w:val="30"/>
          <w:szCs w:val="30"/>
          <w:cs/>
        </w:rPr>
        <w:t xml:space="preserve"> </w:t>
      </w:r>
      <w:r w:rsidR="00D15884" w:rsidRPr="005F3C91">
        <w:rPr>
          <w:rFonts w:ascii="TH SarabunIT๙" w:hAnsi="TH SarabunIT๙" w:cs="TH SarabunIT๙"/>
          <w:b w:val="0"/>
          <w:bCs w:val="0"/>
          <w:cs/>
        </w:rPr>
        <w:t>โครงการบริการวิชาการ  ประเภทการให้บริการวิชาการ</w:t>
      </w:r>
      <w:r w:rsidR="00D15884" w:rsidRPr="005F3C91">
        <w:rPr>
          <w:rStyle w:val="ab"/>
          <w:rFonts w:ascii="TH SarabunIT๙" w:hAnsi="TH SarabunIT๙" w:cs="TH SarabunIT๙"/>
          <w:b w:val="0"/>
          <w:bCs w:val="0"/>
          <w:cs/>
        </w:rPr>
        <w:footnoteReference w:id="1"/>
      </w:r>
      <w:r w:rsidR="00D15884" w:rsidRPr="005F3C91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14:paraId="75D37E78" w14:textId="77777777" w:rsidR="00D15884" w:rsidRPr="005F3C91" w:rsidRDefault="00000000" w:rsidP="00D15884">
      <w:pPr>
        <w:pStyle w:val="a7"/>
        <w:tabs>
          <w:tab w:val="left" w:pos="1440"/>
        </w:tabs>
        <w:ind w:left="990"/>
        <w:jc w:val="thaiDistribute"/>
        <w:rPr>
          <w:rFonts w:ascii="TH SarabunIT๙" w:hAnsi="TH SarabunIT๙" w:cs="TH SarabunIT๙"/>
          <w:b w:val="0"/>
          <w:bCs w:val="0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168597290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D15884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D15884" w:rsidRPr="004B15AF">
        <w:rPr>
          <w:sz w:val="30"/>
          <w:szCs w:val="30"/>
          <w:cs/>
        </w:rPr>
        <w:t xml:space="preserve"> </w:t>
      </w:r>
      <w:r w:rsidR="00D15884">
        <w:rPr>
          <w:rFonts w:hint="cs"/>
          <w:sz w:val="30"/>
          <w:szCs w:val="30"/>
          <w:cs/>
        </w:rPr>
        <w:t xml:space="preserve"> </w:t>
      </w:r>
      <w:r w:rsidR="00D15884" w:rsidRPr="005F3C91">
        <w:rPr>
          <w:rFonts w:ascii="TH SarabunIT๙" w:hAnsi="TH SarabunIT๙" w:cs="TH SarabunIT๙"/>
          <w:b w:val="0"/>
          <w:bCs w:val="0"/>
          <w:cs/>
        </w:rPr>
        <w:t>โครงการบริการวิชาการ  ประเภทการพัฒนาท้องถิ่น ชุมชน สังคม</w:t>
      </w:r>
      <w:r w:rsidR="00D15884" w:rsidRPr="005F3C91">
        <w:rPr>
          <w:rStyle w:val="ab"/>
          <w:rFonts w:ascii="TH SarabunIT๙" w:hAnsi="TH SarabunIT๙" w:cs="TH SarabunIT๙"/>
          <w:b w:val="0"/>
          <w:bCs w:val="0"/>
          <w:cs/>
        </w:rPr>
        <w:footnoteReference w:id="2"/>
      </w:r>
      <w:r w:rsidR="00D15884" w:rsidRPr="005F3C91">
        <w:rPr>
          <w:rFonts w:ascii="TH SarabunIT๙" w:hAnsi="TH SarabunIT๙" w:cs="TH SarabunIT๙"/>
          <w:b w:val="0"/>
          <w:bCs w:val="0"/>
          <w:cs/>
        </w:rPr>
        <w:t xml:space="preserve">   </w:t>
      </w:r>
    </w:p>
    <w:p w14:paraId="4DA7BE6C" w14:textId="77777777" w:rsidR="00D15884" w:rsidRPr="005F3C91" w:rsidRDefault="00D15884" w:rsidP="00D15884">
      <w:pPr>
        <w:pStyle w:val="a6"/>
        <w:tabs>
          <w:tab w:val="left" w:pos="990"/>
        </w:tabs>
        <w:spacing w:after="0" w:line="240" w:lineRule="auto"/>
        <w:ind w:left="426" w:firstLine="425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๒.๔ </w:t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ลักษณะโครงการ</w:t>
      </w:r>
    </w:p>
    <w:p w14:paraId="374126C0" w14:textId="77777777" w:rsidR="00D15884" w:rsidRPr="005F3C91" w:rsidRDefault="00000000" w:rsidP="00D15884">
      <w:pPr>
        <w:pStyle w:val="a7"/>
        <w:tabs>
          <w:tab w:val="left" w:pos="1440"/>
        </w:tabs>
        <w:ind w:left="990"/>
        <w:jc w:val="thaiDistribute"/>
        <w:rPr>
          <w:rFonts w:ascii="TH SarabunIT๙" w:hAnsi="TH SarabunIT๙" w:cs="TH SarabunIT๙"/>
          <w:b w:val="0"/>
          <w:bCs w:val="0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95479702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D15884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D15884" w:rsidRPr="004B15AF">
        <w:rPr>
          <w:sz w:val="30"/>
          <w:szCs w:val="30"/>
          <w:cs/>
        </w:rPr>
        <w:t xml:space="preserve"> </w:t>
      </w:r>
      <w:r w:rsidR="00D1588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D15884" w:rsidRPr="005F3C91">
        <w:rPr>
          <w:rFonts w:ascii="TH SarabunIT๙" w:hAnsi="TH SarabunIT๙" w:cs="TH SarabunIT๙"/>
          <w:b w:val="0"/>
          <w:bCs w:val="0"/>
          <w:cs/>
        </w:rPr>
        <w:t>โครงการใหม่</w:t>
      </w:r>
    </w:p>
    <w:p w14:paraId="597874B5" w14:textId="77777777" w:rsidR="00D15884" w:rsidRPr="005F3C91" w:rsidRDefault="00000000" w:rsidP="00D15884">
      <w:pPr>
        <w:pStyle w:val="a7"/>
        <w:tabs>
          <w:tab w:val="left" w:pos="1418"/>
        </w:tabs>
        <w:ind w:left="990"/>
        <w:jc w:val="left"/>
        <w:rPr>
          <w:rFonts w:ascii="TH SarabunIT๙" w:hAnsi="TH SarabunIT๙" w:cs="TH SarabunIT๙"/>
          <w:b w:val="0"/>
          <w:bCs w:val="0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108588919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D15884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D15884" w:rsidRPr="004B15AF">
        <w:rPr>
          <w:sz w:val="30"/>
          <w:szCs w:val="30"/>
          <w:cs/>
        </w:rPr>
        <w:t xml:space="preserve"> </w:t>
      </w:r>
      <w:r w:rsidR="00D1588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D15884" w:rsidRPr="005F3C91">
        <w:rPr>
          <w:rFonts w:ascii="TH SarabunIT๙" w:hAnsi="TH SarabunIT๙" w:cs="TH SarabunIT๙"/>
          <w:b w:val="0"/>
          <w:bCs w:val="0"/>
          <w:cs/>
        </w:rPr>
        <w:t xml:space="preserve">โครงการต่อเนื่อง ปีที่............................... </w:t>
      </w:r>
    </w:p>
    <w:p w14:paraId="7D221F3D" w14:textId="77777777" w:rsidR="00D15884" w:rsidRPr="005F3C91" w:rsidRDefault="00D15884" w:rsidP="00D15884">
      <w:pPr>
        <w:pStyle w:val="a6"/>
        <w:tabs>
          <w:tab w:val="left" w:pos="990"/>
        </w:tabs>
        <w:spacing w:after="0" w:line="240" w:lineRule="auto"/>
        <w:ind w:left="426" w:firstLine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๒.๕ ลักษณะการให้บริการของโครงการ</w:t>
      </w:r>
    </w:p>
    <w:p w14:paraId="21155F0C" w14:textId="77777777" w:rsidR="00D15884" w:rsidRPr="005F3C91" w:rsidRDefault="00000000" w:rsidP="00D15884">
      <w:pPr>
        <w:pStyle w:val="a7"/>
        <w:tabs>
          <w:tab w:val="left" w:pos="1440"/>
        </w:tabs>
        <w:ind w:left="990"/>
        <w:jc w:val="thaiDistribute"/>
        <w:rPr>
          <w:rFonts w:ascii="TH SarabunIT๙" w:hAnsi="TH SarabunIT๙" w:cs="TH SarabunIT๙"/>
          <w:b w:val="0"/>
          <w:bCs w:val="0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108729924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D15884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D15884" w:rsidRPr="004B15AF">
        <w:rPr>
          <w:sz w:val="30"/>
          <w:szCs w:val="30"/>
          <w:cs/>
        </w:rPr>
        <w:t xml:space="preserve"> </w:t>
      </w:r>
      <w:r w:rsidR="00D1588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D15884" w:rsidRPr="005F3C91">
        <w:rPr>
          <w:rFonts w:ascii="TH SarabunIT๙" w:hAnsi="TH SarabunIT๙" w:cs="TH SarabunIT๙"/>
          <w:b w:val="0"/>
          <w:bCs w:val="0"/>
          <w:cs/>
        </w:rPr>
        <w:t>โครงการบริการวิชาการแก่สังคมแบบให้เปล่า</w:t>
      </w:r>
    </w:p>
    <w:p w14:paraId="4BEC1AD0" w14:textId="77777777" w:rsidR="00D15884" w:rsidRPr="005F3C91" w:rsidRDefault="00000000" w:rsidP="00D15884">
      <w:pPr>
        <w:pStyle w:val="a7"/>
        <w:tabs>
          <w:tab w:val="left" w:pos="1440"/>
        </w:tabs>
        <w:ind w:left="990"/>
        <w:jc w:val="thaiDistribute"/>
        <w:rPr>
          <w:rFonts w:ascii="TH SarabunIT๙" w:hAnsi="TH SarabunIT๙" w:cs="TH SarabunIT๙"/>
          <w:b w:val="0"/>
          <w:bCs w:val="0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162830702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D15884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D15884" w:rsidRPr="004B15AF">
        <w:rPr>
          <w:sz w:val="30"/>
          <w:szCs w:val="30"/>
          <w:cs/>
        </w:rPr>
        <w:t xml:space="preserve"> </w:t>
      </w:r>
      <w:r w:rsidR="00D1588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D15884" w:rsidRPr="005F3C91">
        <w:rPr>
          <w:rFonts w:ascii="TH SarabunIT๙" w:hAnsi="TH SarabunIT๙" w:cs="TH SarabunIT๙"/>
          <w:b w:val="0"/>
          <w:bCs w:val="0"/>
          <w:cs/>
        </w:rPr>
        <w:t>โครงการบริการวิชาการแก่สังคมที่ทำให้เกิดรายได้</w:t>
      </w:r>
    </w:p>
    <w:p w14:paraId="3BCD7408" w14:textId="77777777" w:rsidR="00D15884" w:rsidRPr="005F3C91" w:rsidRDefault="00D15884" w:rsidP="00D15884">
      <w:pPr>
        <w:tabs>
          <w:tab w:val="left" w:pos="270"/>
          <w:tab w:val="left" w:pos="851"/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๒.๖ การบูรณาการของโครงการ </w:t>
      </w:r>
      <w:r w:rsidRPr="005F3C91">
        <w:rPr>
          <w:rFonts w:ascii="TH SarabunIT๙" w:hAnsi="TH SarabunIT๙" w:cs="TH SarabunIT๙"/>
          <w:sz w:val="32"/>
          <w:szCs w:val="32"/>
          <w:cs/>
        </w:rPr>
        <w:t>(สามารถระบุได้มากกว่า ๑ ข้อ)</w:t>
      </w:r>
    </w:p>
    <w:p w14:paraId="53E921E9" w14:textId="77777777" w:rsidR="00D15884" w:rsidRPr="005F3C91" w:rsidRDefault="00000000" w:rsidP="00D15884">
      <w:pPr>
        <w:pStyle w:val="a7"/>
        <w:tabs>
          <w:tab w:val="left" w:pos="1440"/>
        </w:tabs>
        <w:ind w:left="992"/>
        <w:jc w:val="thaiDistribute"/>
        <w:rPr>
          <w:rFonts w:ascii="TH SarabunIT๙" w:hAnsi="TH SarabunIT๙" w:cs="TH SarabunIT๙"/>
          <w:b w:val="0"/>
          <w:bCs w:val="0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199491798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D15884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D15884" w:rsidRPr="004B15AF">
        <w:rPr>
          <w:sz w:val="30"/>
          <w:szCs w:val="30"/>
          <w:cs/>
        </w:rPr>
        <w:t xml:space="preserve"> </w:t>
      </w:r>
      <w:r w:rsidR="00D1588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D15884" w:rsidRPr="005F3C91">
        <w:rPr>
          <w:rFonts w:ascii="TH SarabunIT๙" w:hAnsi="TH SarabunIT๙" w:cs="TH SarabunIT๙"/>
          <w:b w:val="0"/>
          <w:bCs w:val="0"/>
          <w:cs/>
        </w:rPr>
        <w:t>บูรณาการกับการเรียนการสอน</w:t>
      </w:r>
    </w:p>
    <w:p w14:paraId="31C6BAAB" w14:textId="77777777" w:rsidR="00D15884" w:rsidRPr="005F3C91" w:rsidRDefault="00D15884" w:rsidP="00D15884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ระบุชื่อวิชา ...............................................................................................................................</w:t>
      </w:r>
    </w:p>
    <w:p w14:paraId="2FF3EF7D" w14:textId="77777777" w:rsidR="00D15884" w:rsidRDefault="00D15884" w:rsidP="00D15884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ระบุวิธีการบูรณาการ ...............................................................................................................</w:t>
      </w:r>
    </w:p>
    <w:p w14:paraId="3C375F2F" w14:textId="77777777" w:rsidR="00D15884" w:rsidRPr="005F3C91" w:rsidRDefault="00000000" w:rsidP="00D15884">
      <w:pPr>
        <w:pStyle w:val="a7"/>
        <w:tabs>
          <w:tab w:val="left" w:pos="1440"/>
        </w:tabs>
        <w:ind w:left="990"/>
        <w:jc w:val="thaiDistribute"/>
        <w:rPr>
          <w:rFonts w:ascii="TH SarabunIT๙" w:hAnsi="TH SarabunIT๙" w:cs="TH SarabunIT๙"/>
          <w:b w:val="0"/>
          <w:bCs w:val="0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171518369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D15884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D15884" w:rsidRPr="004B15AF">
        <w:rPr>
          <w:sz w:val="30"/>
          <w:szCs w:val="30"/>
          <w:cs/>
        </w:rPr>
        <w:t xml:space="preserve"> </w:t>
      </w:r>
      <w:r w:rsidR="00D1588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D15884" w:rsidRPr="005F3C91">
        <w:rPr>
          <w:rFonts w:ascii="TH SarabunIT๙" w:hAnsi="TH SarabunIT๙" w:cs="TH SarabunIT๙"/>
          <w:b w:val="0"/>
          <w:bCs w:val="0"/>
          <w:cs/>
        </w:rPr>
        <w:t>บูรณาการกับการวิจัย</w:t>
      </w:r>
    </w:p>
    <w:p w14:paraId="334B6092" w14:textId="77777777" w:rsidR="00D15884" w:rsidRPr="005F3C91" w:rsidRDefault="00D15884" w:rsidP="00D15884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ระบุชื่องานวิจัย ........................................................................................................................</w:t>
      </w:r>
    </w:p>
    <w:p w14:paraId="6DC49A5A" w14:textId="77777777" w:rsidR="00D15884" w:rsidRPr="005F3C91" w:rsidRDefault="00D15884" w:rsidP="00D15884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ระบุวิธีการบูรณาการ ...............................................................................................................</w:t>
      </w:r>
    </w:p>
    <w:p w14:paraId="2A625C51" w14:textId="77777777" w:rsidR="00D15884" w:rsidRPr="005F3C91" w:rsidRDefault="00000000" w:rsidP="00D15884">
      <w:pPr>
        <w:pStyle w:val="a7"/>
        <w:tabs>
          <w:tab w:val="left" w:pos="1440"/>
        </w:tabs>
        <w:ind w:left="990"/>
        <w:jc w:val="thaiDistribute"/>
        <w:rPr>
          <w:rFonts w:ascii="TH SarabunIT๙" w:hAnsi="TH SarabunIT๙" w:cs="TH SarabunIT๙"/>
          <w:b w:val="0"/>
          <w:bCs w:val="0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57937302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D15884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D15884" w:rsidRPr="004B15AF">
        <w:rPr>
          <w:sz w:val="30"/>
          <w:szCs w:val="30"/>
          <w:cs/>
        </w:rPr>
        <w:t xml:space="preserve"> </w:t>
      </w:r>
      <w:r w:rsidR="00D1588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D15884" w:rsidRPr="005F3C91">
        <w:rPr>
          <w:rFonts w:ascii="TH SarabunIT๙" w:hAnsi="TH SarabunIT๙" w:cs="TH SarabunIT๙"/>
          <w:b w:val="0"/>
          <w:bCs w:val="0"/>
          <w:cs/>
        </w:rPr>
        <w:t>บูรณาการกับการทำนุบำรุงศิลปวัฒนธรรมและความเป็นไทย</w:t>
      </w:r>
    </w:p>
    <w:p w14:paraId="1A7C5F60" w14:textId="77777777" w:rsidR="00D15884" w:rsidRPr="005F3C91" w:rsidRDefault="00D15884" w:rsidP="00D1588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ระบุวิธีการบูรณาการ ...............................................................................................................</w:t>
      </w:r>
    </w:p>
    <w:p w14:paraId="3063B872" w14:textId="77777777" w:rsidR="00D15884" w:rsidRPr="005F3C91" w:rsidRDefault="00000000" w:rsidP="00D15884">
      <w:pPr>
        <w:pStyle w:val="a7"/>
        <w:tabs>
          <w:tab w:val="left" w:pos="1440"/>
        </w:tabs>
        <w:ind w:left="990"/>
        <w:jc w:val="thaiDistribute"/>
        <w:rPr>
          <w:rFonts w:ascii="TH SarabunIT๙" w:hAnsi="TH SarabunIT๙" w:cs="TH SarabunIT๙"/>
          <w:b w:val="0"/>
          <w:bCs w:val="0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7117690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D15884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D15884" w:rsidRPr="004B15AF">
        <w:rPr>
          <w:sz w:val="30"/>
          <w:szCs w:val="30"/>
          <w:cs/>
        </w:rPr>
        <w:t xml:space="preserve"> </w:t>
      </w:r>
      <w:r w:rsidR="00D1588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D15884" w:rsidRPr="005F3C91">
        <w:rPr>
          <w:rFonts w:ascii="TH SarabunIT๙" w:hAnsi="TH SarabunIT๙" w:cs="TH SarabunIT๙"/>
          <w:b w:val="0"/>
          <w:bCs w:val="0"/>
          <w:cs/>
        </w:rPr>
        <w:t>บูรณาการกับการบริหารจัดการ</w:t>
      </w:r>
    </w:p>
    <w:p w14:paraId="7CA7CDB2" w14:textId="77777777" w:rsidR="00D15884" w:rsidRDefault="00D15884" w:rsidP="00D1588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ระบุวิธีการบูรณาการ ...............................................................................................................</w:t>
      </w:r>
    </w:p>
    <w:p w14:paraId="4C8B0F2A" w14:textId="77777777" w:rsidR="00D15884" w:rsidRPr="005F3C91" w:rsidRDefault="00D15884" w:rsidP="00D15884">
      <w:pPr>
        <w:tabs>
          <w:tab w:val="left" w:pos="270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๒.๗ หลักการและเหตุผล</w:t>
      </w:r>
    </w:p>
    <w:p w14:paraId="0DD18E82" w14:textId="77777777" w:rsidR="00D15884" w:rsidRPr="005F3C91" w:rsidRDefault="00D15884" w:rsidP="00D158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B54D94F" w14:textId="77777777" w:rsidR="00D15884" w:rsidRPr="005F3C91" w:rsidRDefault="00D15884" w:rsidP="00D1588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1217B80" w14:textId="77777777" w:rsidR="00D15884" w:rsidRPr="005F3C91" w:rsidRDefault="00D15884" w:rsidP="00D1588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C8BA223" w14:textId="77777777" w:rsidR="00D15884" w:rsidRPr="005F3C91" w:rsidRDefault="00D15884" w:rsidP="00D158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3D7DAE0" w14:textId="77777777" w:rsidR="00D15884" w:rsidRPr="005F3C91" w:rsidRDefault="00D15884" w:rsidP="00D158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AF4AC21" w14:textId="77777777" w:rsidR="00D15884" w:rsidRPr="005F3C91" w:rsidRDefault="00D15884" w:rsidP="00D158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77C1EEB" w14:textId="77777777" w:rsidR="00D15884" w:rsidRPr="005F3C91" w:rsidRDefault="00D15884" w:rsidP="00D15884">
      <w:pPr>
        <w:tabs>
          <w:tab w:val="left" w:pos="270"/>
          <w:tab w:val="left" w:pos="709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๒.๘ วัตถุประสงค์</w:t>
      </w:r>
    </w:p>
    <w:p w14:paraId="2FBAE84D" w14:textId="77777777" w:rsidR="00D15884" w:rsidRPr="005F3C91" w:rsidRDefault="00D15884" w:rsidP="00D15884">
      <w:pPr>
        <w:pStyle w:val="a6"/>
        <w:tabs>
          <w:tab w:val="left" w:pos="990"/>
        </w:tabs>
        <w:spacing w:after="0" w:line="240" w:lineRule="auto"/>
        <w:ind w:left="5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        ๒.๘.๑ .......................................................................................................................................</w:t>
      </w:r>
    </w:p>
    <w:p w14:paraId="306E9E07" w14:textId="77777777" w:rsidR="00D15884" w:rsidRPr="005F3C91" w:rsidRDefault="00D15884" w:rsidP="00D15884">
      <w:pPr>
        <w:pStyle w:val="a6"/>
        <w:tabs>
          <w:tab w:val="left" w:pos="990"/>
        </w:tabs>
        <w:spacing w:after="0" w:line="240" w:lineRule="auto"/>
        <w:ind w:left="5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        ๒.๘.๒ ....................................................................................................................................... </w:t>
      </w:r>
    </w:p>
    <w:p w14:paraId="1EB13408" w14:textId="77777777" w:rsidR="00D15884" w:rsidRPr="005F3C91" w:rsidRDefault="00D15884" w:rsidP="00D15884">
      <w:pPr>
        <w:pStyle w:val="a6"/>
        <w:tabs>
          <w:tab w:val="left" w:pos="990"/>
        </w:tabs>
        <w:spacing w:after="0" w:line="240" w:lineRule="auto"/>
        <w:ind w:left="5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        ๒.๘.๓ .......................................................................................................................................                             </w:t>
      </w:r>
    </w:p>
    <w:p w14:paraId="0F25E74F" w14:textId="77777777" w:rsidR="00D15884" w:rsidRPr="005F3C91" w:rsidRDefault="00D15884" w:rsidP="00D15884">
      <w:pPr>
        <w:tabs>
          <w:tab w:val="left" w:pos="99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๒.๙ กลุ่มเป้าหมาย</w:t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ผู้รับบริการ </w:t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(สามารถระบุได้มากกว่า ๑ ข้อ)</w:t>
      </w:r>
    </w:p>
    <w:p w14:paraId="3C27715B" w14:textId="77777777" w:rsidR="00D15884" w:rsidRPr="005F3C91" w:rsidRDefault="00000000" w:rsidP="00D15884">
      <w:pPr>
        <w:pStyle w:val="a7"/>
        <w:tabs>
          <w:tab w:val="left" w:pos="851"/>
        </w:tabs>
        <w:ind w:left="1134"/>
        <w:jc w:val="left"/>
        <w:rPr>
          <w:rFonts w:ascii="TH SarabunIT๙" w:hAnsi="TH SarabunIT๙" w:cs="TH SarabunIT๙"/>
          <w:b w:val="0"/>
          <w:bCs w:val="0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818236104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D15884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D15884" w:rsidRPr="004B15AF">
        <w:rPr>
          <w:sz w:val="30"/>
          <w:szCs w:val="30"/>
          <w:cs/>
        </w:rPr>
        <w:t xml:space="preserve"> </w:t>
      </w:r>
      <w:r w:rsidR="00D15884" w:rsidRPr="005F3C91">
        <w:rPr>
          <w:rFonts w:ascii="TH SarabunIT๙" w:hAnsi="TH SarabunIT๙" w:cs="TH SarabunIT๙"/>
          <w:b w:val="0"/>
          <w:bCs w:val="0"/>
          <w:cs/>
        </w:rPr>
        <w:t>บุคคลภายนอกมหาวิทยาลัย จำนวน.............คน</w:t>
      </w:r>
      <w:r w:rsidR="00D15884" w:rsidRPr="005F3C91">
        <w:rPr>
          <w:rFonts w:ascii="TH SarabunIT๙" w:hAnsi="TH SarabunIT๙" w:cs="TH SarabunIT๙"/>
          <w:b w:val="0"/>
          <w:bCs w:val="0"/>
        </w:rPr>
        <w:t xml:space="preserve"> …………</w:t>
      </w:r>
      <w:r w:rsidR="00D15884" w:rsidRPr="005F3C91">
        <w:rPr>
          <w:rFonts w:ascii="TH SarabunIT๙" w:hAnsi="TH SarabunIT๙" w:cs="TH SarabunIT๙"/>
          <w:b w:val="0"/>
          <w:bCs w:val="0"/>
          <w:cs/>
        </w:rPr>
        <w:t>โปรดระบุ.......................................</w:t>
      </w:r>
      <w:r w:rsidR="00D15884" w:rsidRPr="005F3C91">
        <w:rPr>
          <w:rFonts w:ascii="TH SarabunIT๙" w:hAnsi="TH SarabunIT๙" w:cs="TH SarabunIT๙"/>
          <w:b w:val="0"/>
          <w:bCs w:val="0"/>
        </w:rPr>
        <w:t>…</w:t>
      </w:r>
    </w:p>
    <w:p w14:paraId="5034779D" w14:textId="77777777" w:rsidR="00D15884" w:rsidRPr="005F3C91" w:rsidRDefault="00000000" w:rsidP="00D15884">
      <w:pPr>
        <w:pStyle w:val="a7"/>
        <w:tabs>
          <w:tab w:val="left" w:pos="1418"/>
        </w:tabs>
        <w:ind w:left="1134"/>
        <w:jc w:val="thaiDistribute"/>
        <w:rPr>
          <w:rFonts w:ascii="TH SarabunIT๙" w:eastAsiaTheme="minorHAnsi" w:hAnsi="TH SarabunIT๙" w:cs="TH SarabunIT๙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107263112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D15884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D15884" w:rsidRPr="004B15AF">
        <w:rPr>
          <w:sz w:val="30"/>
          <w:szCs w:val="30"/>
          <w:cs/>
        </w:rPr>
        <w:t xml:space="preserve"> </w:t>
      </w:r>
      <w:r w:rsidR="00D15884" w:rsidRPr="005F3C91">
        <w:rPr>
          <w:rFonts w:ascii="TH SarabunIT๙" w:hAnsi="TH SarabunIT๙" w:cs="TH SarabunIT๙"/>
          <w:b w:val="0"/>
          <w:bCs w:val="0"/>
          <w:cs/>
        </w:rPr>
        <w:t>บุคคลภายในมหาวิทยาลัย   จำนวน..............คน</w:t>
      </w:r>
      <w:r w:rsidR="00D15884" w:rsidRPr="005F3C91">
        <w:rPr>
          <w:rFonts w:ascii="TH SarabunIT๙" w:eastAsiaTheme="minorHAnsi" w:hAnsi="TH SarabunIT๙" w:cs="TH SarabunIT๙"/>
        </w:rPr>
        <w:t xml:space="preserve"> </w:t>
      </w:r>
      <w:r w:rsidR="00D15884" w:rsidRPr="005F3C91">
        <w:rPr>
          <w:rFonts w:ascii="TH SarabunIT๙" w:hAnsi="TH SarabunIT๙" w:cs="TH SarabunIT๙"/>
          <w:b w:val="0"/>
          <w:bCs w:val="0"/>
        </w:rPr>
        <w:t>…………</w:t>
      </w:r>
      <w:r w:rsidR="00D15884" w:rsidRPr="005F3C91">
        <w:rPr>
          <w:rFonts w:ascii="TH SarabunIT๙" w:hAnsi="TH SarabunIT๙" w:cs="TH SarabunIT๙"/>
          <w:b w:val="0"/>
          <w:bCs w:val="0"/>
          <w:cs/>
        </w:rPr>
        <w:t>โปรดระบุ.......................................</w:t>
      </w:r>
      <w:r w:rsidR="00D15884" w:rsidRPr="005F3C91">
        <w:rPr>
          <w:rFonts w:ascii="TH SarabunIT๙" w:hAnsi="TH SarabunIT๙" w:cs="TH SarabunIT๙"/>
          <w:b w:val="0"/>
          <w:bCs w:val="0"/>
        </w:rPr>
        <w:t>…</w:t>
      </w:r>
    </w:p>
    <w:p w14:paraId="07DDADC9" w14:textId="77777777" w:rsidR="00D15884" w:rsidRPr="005F3C91" w:rsidRDefault="00000000" w:rsidP="00D15884">
      <w:pPr>
        <w:pStyle w:val="a7"/>
        <w:tabs>
          <w:tab w:val="left" w:pos="1418"/>
        </w:tabs>
        <w:ind w:left="1134"/>
        <w:jc w:val="left"/>
        <w:rPr>
          <w:rFonts w:ascii="TH SarabunIT๙" w:hAnsi="TH SarabunIT๙" w:cs="TH SarabunIT๙"/>
          <w:b w:val="0"/>
          <w:bCs w:val="0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11591559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D15884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D15884" w:rsidRPr="004B15AF">
        <w:rPr>
          <w:sz w:val="30"/>
          <w:szCs w:val="30"/>
          <w:cs/>
        </w:rPr>
        <w:t xml:space="preserve"> </w:t>
      </w:r>
      <w:r w:rsidR="00D15884" w:rsidRPr="005F3C91">
        <w:rPr>
          <w:rFonts w:ascii="TH SarabunIT๙" w:hAnsi="TH SarabunIT๙" w:cs="TH SarabunIT๙"/>
          <w:b w:val="0"/>
          <w:bCs w:val="0"/>
          <w:cs/>
        </w:rPr>
        <w:t xml:space="preserve">ชุมชน/พื้นที่เป้าหมาย </w:t>
      </w:r>
      <w:r w:rsidR="00D15884" w:rsidRPr="005F3C91">
        <w:rPr>
          <w:rFonts w:ascii="TH SarabunIT๙" w:hAnsi="TH SarabunIT๙" w:cs="TH SarabunIT๙"/>
          <w:cs/>
        </w:rPr>
        <w:t xml:space="preserve"> </w:t>
      </w:r>
      <w:r w:rsidR="00D15884" w:rsidRPr="005F3C9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</w:t>
      </w:r>
    </w:p>
    <w:p w14:paraId="5E60B323" w14:textId="77777777" w:rsidR="00D15884" w:rsidRPr="00AE3593" w:rsidRDefault="00D15884" w:rsidP="00D158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</w:p>
    <w:p w14:paraId="3EC52B9E" w14:textId="77777777" w:rsidR="00D15884" w:rsidRPr="005F3C91" w:rsidRDefault="00D15884" w:rsidP="00D1588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๒.๑๐ ตัวชี้วัดความสำเร็จและเป้าหมาย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5"/>
        <w:gridCol w:w="5961"/>
      </w:tblGrid>
      <w:tr w:rsidR="00D15884" w:rsidRPr="005F3C91" w14:paraId="4DB63A05" w14:textId="77777777" w:rsidTr="00EC44BC">
        <w:tc>
          <w:tcPr>
            <w:tcW w:w="3055" w:type="dxa"/>
          </w:tcPr>
          <w:p w14:paraId="2D272770" w14:textId="77777777" w:rsidR="00D15884" w:rsidRPr="005F3C91" w:rsidRDefault="00D15884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C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961" w:type="dxa"/>
          </w:tcPr>
          <w:p w14:paraId="5220C1C3" w14:textId="77777777" w:rsidR="00D15884" w:rsidRPr="005F3C91" w:rsidRDefault="00D15884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D15884" w:rsidRPr="005F3C91" w14:paraId="6B8955FA" w14:textId="77777777" w:rsidTr="00EC44BC">
        <w:tc>
          <w:tcPr>
            <w:tcW w:w="3055" w:type="dxa"/>
          </w:tcPr>
          <w:p w14:paraId="62DCA609" w14:textId="77777777" w:rsidR="00D15884" w:rsidRPr="005F3C91" w:rsidRDefault="00D15884" w:rsidP="00EC44BC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5961" w:type="dxa"/>
          </w:tcPr>
          <w:p w14:paraId="45DA8767" w14:textId="77777777" w:rsidR="00D15884" w:rsidRPr="005F3C91" w:rsidRDefault="00D15884" w:rsidP="00EC44BC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มีผู้เข้าร่วมโครงการ ไม่น้อยกว่า 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</w:tr>
      <w:tr w:rsidR="00D15884" w:rsidRPr="005F3C91" w14:paraId="470340F5" w14:textId="77777777" w:rsidTr="00EC44BC">
        <w:tc>
          <w:tcPr>
            <w:tcW w:w="3055" w:type="dxa"/>
          </w:tcPr>
          <w:p w14:paraId="0EB456AD" w14:textId="77777777" w:rsidR="00D15884" w:rsidRPr="005F3C91" w:rsidRDefault="00D15884" w:rsidP="00EC44BC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5961" w:type="dxa"/>
          </w:tcPr>
          <w:p w14:paraId="376DF241" w14:textId="77777777" w:rsidR="00D15884" w:rsidRPr="005F3C91" w:rsidRDefault="00D15884" w:rsidP="00EC44BC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ผู้เข้าร่วมโครงการได้รับความรู้ ความเข้าใจ ในเนื้อหากิจกรรมหรือหัวข้อที่จัดโครงการไม่น้อยกว่า 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  <w:p w14:paraId="0FF3856D" w14:textId="77777777" w:rsidR="00D15884" w:rsidRPr="005F3C91" w:rsidRDefault="00D15884" w:rsidP="00EC44BC">
            <w:pPr>
              <w:pStyle w:val="a6"/>
              <w:numPr>
                <w:ilvl w:val="0"/>
                <w:numId w:val="16"/>
              </w:numPr>
              <w:tabs>
                <w:tab w:val="left" w:pos="372"/>
                <w:tab w:val="left" w:pos="426"/>
              </w:tabs>
              <w:ind w:left="342" w:hanging="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ผู้เข้าร่วมโครงการมีความพึงพอใจต่อการจัดโครงการ ไม่น้อยกว่า 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  <w:p w14:paraId="0C5269F6" w14:textId="77777777" w:rsidR="00D15884" w:rsidRDefault="00D15884" w:rsidP="00EC44BC">
            <w:pPr>
              <w:pStyle w:val="a6"/>
              <w:numPr>
                <w:ilvl w:val="0"/>
                <w:numId w:val="16"/>
              </w:numPr>
              <w:tabs>
                <w:tab w:val="left" w:pos="372"/>
                <w:tab w:val="left" w:pos="426"/>
              </w:tabs>
              <w:ind w:left="342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ผู้เข้าร่วมโครงการ คาดว่าจะสามารถนำความรู้ที่ได้รับไปใช้ประโยชน์ได้ ไม่น้อยกว่า 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  <w:p w14:paraId="50B7C128" w14:textId="77777777" w:rsidR="00D15884" w:rsidRDefault="00D15884" w:rsidP="00EC44BC">
            <w:pPr>
              <w:tabs>
                <w:tab w:val="left" w:pos="372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8457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หมายเหตุ</w:t>
            </w:r>
            <w:r w:rsidRPr="00A84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เพิ่มตัวชี้วัดในแผนยุทธศาสตร์ตามที่ระบุไว้ในหัวข้อ ๒.๒.๑</w:t>
            </w:r>
            <w:r w:rsidRPr="00A845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4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พร้อมระบุค่าเป้าหมาย</w:t>
            </w:r>
          </w:p>
          <w:p w14:paraId="3479FD9D" w14:textId="77777777" w:rsidR="00D15884" w:rsidRPr="00386847" w:rsidRDefault="00D15884" w:rsidP="00EC44BC">
            <w:pPr>
              <w:tabs>
                <w:tab w:val="left" w:pos="372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5884" w:rsidRPr="005F3C91" w14:paraId="261B64D9" w14:textId="77777777" w:rsidTr="00EC44BC">
        <w:tc>
          <w:tcPr>
            <w:tcW w:w="3055" w:type="dxa"/>
          </w:tcPr>
          <w:p w14:paraId="62DFD76F" w14:textId="77777777" w:rsidR="00D15884" w:rsidRPr="005F3C91" w:rsidRDefault="00D15884" w:rsidP="00EC44BC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ตัวชี้วัดเชิงเวลา</w:t>
            </w:r>
          </w:p>
        </w:tc>
        <w:tc>
          <w:tcPr>
            <w:tcW w:w="5961" w:type="dxa"/>
          </w:tcPr>
          <w:p w14:paraId="4058B4C3" w14:textId="77777777" w:rsidR="00D15884" w:rsidRPr="005F3C91" w:rsidRDefault="00D15884" w:rsidP="00EC44BC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สามารถจัดกิจกรรมตามที่กำหนดในโครงการได้เสร็จสิ้นตามระยะเวลาที่กำหนดไม่ร้อยกว่าร้อยละ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</w:tr>
      <w:tr w:rsidR="00D15884" w:rsidRPr="005F3C91" w14:paraId="71E5ECBD" w14:textId="77777777" w:rsidTr="00EC44BC">
        <w:tc>
          <w:tcPr>
            <w:tcW w:w="3055" w:type="dxa"/>
          </w:tcPr>
          <w:p w14:paraId="03F8A1AB" w14:textId="77777777" w:rsidR="00D15884" w:rsidRPr="005F3C91" w:rsidRDefault="00D15884" w:rsidP="00EC44BC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left="244" w:hanging="2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ตัวชี้วัดตามวัตถุประสงค์ของโครงการ</w:t>
            </w:r>
          </w:p>
        </w:tc>
        <w:tc>
          <w:tcPr>
            <w:tcW w:w="5961" w:type="dxa"/>
          </w:tcPr>
          <w:p w14:paraId="745EBF83" w14:textId="77777777" w:rsidR="00D15884" w:rsidRPr="005F3C91" w:rsidRDefault="00D15884" w:rsidP="00EC44BC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ระบุตามที่กำหนดไว้ในวัตถุประสงค์ของโครงการ ครอบคลุมทั้งผลผลิต </w:t>
            </w:r>
            <w:r w:rsidRPr="005F3C91">
              <w:rPr>
                <w:rFonts w:ascii="TH SarabunIT๙" w:hAnsi="TH SarabunIT๙" w:cs="TH SarabunIT๙"/>
                <w:sz w:val="32"/>
                <w:szCs w:val="32"/>
              </w:rPr>
              <w:t xml:space="preserve">(Output)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ผลลัพธ์ </w:t>
            </w:r>
            <w:r w:rsidRPr="005F3C91">
              <w:rPr>
                <w:rFonts w:ascii="TH SarabunIT๙" w:hAnsi="TH SarabunIT๙" w:cs="TH SarabunIT๙"/>
                <w:sz w:val="32"/>
                <w:szCs w:val="32"/>
              </w:rPr>
              <w:t>(Outcome)</w:t>
            </w:r>
          </w:p>
        </w:tc>
      </w:tr>
    </w:tbl>
    <w:p w14:paraId="1CB7FB15" w14:textId="77777777" w:rsidR="00D15884" w:rsidRPr="005F3C91" w:rsidRDefault="00D15884" w:rsidP="00D15884">
      <w:pPr>
        <w:tabs>
          <w:tab w:val="left" w:pos="270"/>
          <w:tab w:val="left" w:pos="85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๒.๑๑ วิธีดำเนินการ</w:t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 (ระบุกระบวนการจัดทำโครงการตั้งแต่การวางแผน การดำเนินงาน </w:t>
      </w:r>
      <w:r w:rsidRPr="005F3C91">
        <w:rPr>
          <w:rFonts w:ascii="TH SarabunIT๙" w:hAnsi="TH SarabunIT๙" w:cs="TH SarabunIT๙"/>
          <w:sz w:val="32"/>
          <w:szCs w:val="32"/>
          <w:cs/>
        </w:rPr>
        <w:br/>
        <w:t>การประเมินผล  และนำผลมาปรับปรุงการทำงาน (</w:t>
      </w:r>
      <w:r w:rsidRPr="005F3C91">
        <w:rPr>
          <w:rFonts w:ascii="TH SarabunIT๙" w:hAnsi="TH SarabunIT๙" w:cs="TH SarabunIT๙"/>
          <w:sz w:val="32"/>
          <w:szCs w:val="32"/>
        </w:rPr>
        <w:t>PDCA))</w:t>
      </w:r>
    </w:p>
    <w:p w14:paraId="5928282C" w14:textId="77777777" w:rsidR="00D15884" w:rsidRPr="005F3C91" w:rsidRDefault="00D15884" w:rsidP="00D15884">
      <w:pPr>
        <w:pStyle w:val="a7"/>
        <w:tabs>
          <w:tab w:val="left" w:pos="990"/>
        </w:tabs>
        <w:ind w:left="539"/>
        <w:jc w:val="thaiDistribute"/>
        <w:rPr>
          <w:rFonts w:ascii="TH SarabunIT๙" w:hAnsi="TH SarabunIT๙" w:cs="TH SarabunIT๙"/>
          <w:b w:val="0"/>
          <w:bCs w:val="0"/>
          <w:u w:val="dotted"/>
        </w:rPr>
      </w:pP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 xml:space="preserve">              ๒</w:t>
      </w:r>
      <w:r w:rsidRPr="005F3C91">
        <w:rPr>
          <w:rFonts w:ascii="TH SarabunIT๙" w:hAnsi="TH SarabunIT๙" w:cs="TH SarabunIT๙"/>
          <w:b w:val="0"/>
          <w:bCs w:val="0"/>
          <w:spacing w:val="-8"/>
        </w:rPr>
        <w:t>.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๑๑</w:t>
      </w:r>
      <w:r w:rsidRPr="005F3C91">
        <w:rPr>
          <w:rFonts w:ascii="TH SarabunIT๙" w:hAnsi="TH SarabunIT๙" w:cs="TH SarabunIT๙"/>
          <w:b w:val="0"/>
          <w:bCs w:val="0"/>
          <w:spacing w:val="-8"/>
        </w:rPr>
        <w:t>.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๑</w:t>
      </w:r>
      <w:r w:rsidRPr="005F3C91">
        <w:rPr>
          <w:rFonts w:ascii="TH SarabunIT๙" w:hAnsi="TH SarabunIT๙" w:cs="TH SarabunIT๙"/>
          <w:b w:val="0"/>
          <w:bCs w:val="0"/>
          <w:spacing w:val="-8"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สถานที่ดำเนินโครงการ</w:t>
      </w:r>
    </w:p>
    <w:p w14:paraId="749A0E20" w14:textId="77777777" w:rsidR="00D15884" w:rsidRPr="005F3C91" w:rsidRDefault="00D15884" w:rsidP="00D158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51CE247" w14:textId="77777777" w:rsidR="00D15884" w:rsidRDefault="00D15884" w:rsidP="00D15884">
      <w:pPr>
        <w:pStyle w:val="a7"/>
        <w:tabs>
          <w:tab w:val="left" w:pos="990"/>
        </w:tabs>
        <w:ind w:left="539"/>
        <w:jc w:val="thaiDistribute"/>
        <w:rPr>
          <w:rFonts w:ascii="TH SarabunIT๙" w:hAnsi="TH SarabunIT๙" w:cs="TH SarabunIT๙"/>
          <w:b w:val="0"/>
          <w:bCs w:val="0"/>
          <w:spacing w:val="-8"/>
        </w:rPr>
      </w:pPr>
    </w:p>
    <w:p w14:paraId="502192FC" w14:textId="77777777" w:rsidR="00D15884" w:rsidRPr="005F3C91" w:rsidRDefault="00D15884" w:rsidP="00D15884">
      <w:pPr>
        <w:pStyle w:val="a7"/>
        <w:tabs>
          <w:tab w:val="left" w:pos="990"/>
        </w:tabs>
        <w:ind w:left="539"/>
        <w:jc w:val="thaiDistribute"/>
        <w:rPr>
          <w:rFonts w:ascii="TH SarabunIT๙" w:hAnsi="TH SarabunIT๙" w:cs="TH SarabunIT๙"/>
          <w:b w:val="0"/>
          <w:bCs w:val="0"/>
          <w:spacing w:val="-8"/>
        </w:rPr>
      </w:pP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lastRenderedPageBreak/>
        <w:t xml:space="preserve">              ๒.๑๑.๒</w:t>
      </w:r>
      <w:r w:rsidRPr="005F3C91">
        <w:rPr>
          <w:rFonts w:ascii="TH SarabunIT๙" w:hAnsi="TH SarabunIT๙" w:cs="TH SarabunIT๙"/>
          <w:b w:val="0"/>
          <w:bCs w:val="0"/>
          <w:spacing w:val="-8"/>
        </w:rPr>
        <w:t xml:space="preserve">  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วัน/เดือน/ปี ที่จัดโครงการ</w:t>
      </w:r>
    </w:p>
    <w:p w14:paraId="3310BB8B" w14:textId="77777777" w:rsidR="00D15884" w:rsidRPr="005F3C91" w:rsidRDefault="00D15884" w:rsidP="00D158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23F78FDA" w14:textId="77777777" w:rsidR="00D15884" w:rsidRPr="005F3C91" w:rsidRDefault="00D15884" w:rsidP="00D15884">
      <w:pPr>
        <w:pStyle w:val="a7"/>
        <w:tabs>
          <w:tab w:val="left" w:pos="990"/>
        </w:tabs>
        <w:ind w:left="539"/>
        <w:jc w:val="thaiDistribute"/>
        <w:rPr>
          <w:rFonts w:ascii="TH SarabunIT๙" w:hAnsi="TH SarabunIT๙" w:cs="TH SarabunIT๙"/>
          <w:b w:val="0"/>
          <w:bCs w:val="0"/>
          <w:u w:val="dotted"/>
        </w:rPr>
      </w:pP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 xml:space="preserve">              ๒</w:t>
      </w:r>
      <w:r w:rsidRPr="005F3C91">
        <w:rPr>
          <w:rFonts w:ascii="TH SarabunIT๙" w:hAnsi="TH SarabunIT๙" w:cs="TH SarabunIT๙"/>
          <w:b w:val="0"/>
          <w:bCs w:val="0"/>
          <w:spacing w:val="-8"/>
        </w:rPr>
        <w:t>.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๑๑</w:t>
      </w:r>
      <w:r w:rsidRPr="005F3C91">
        <w:rPr>
          <w:rFonts w:ascii="TH SarabunIT๙" w:hAnsi="TH SarabunIT๙" w:cs="TH SarabunIT๙"/>
          <w:b w:val="0"/>
          <w:bCs w:val="0"/>
          <w:spacing w:val="-8"/>
        </w:rPr>
        <w:t>.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๓</w:t>
      </w:r>
      <w:r w:rsidRPr="005F3C91">
        <w:rPr>
          <w:rFonts w:ascii="TH SarabunIT๙" w:hAnsi="TH SarabunIT๙" w:cs="TH SarabunIT๙"/>
          <w:b w:val="0"/>
          <w:bCs w:val="0"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cs/>
        </w:rPr>
        <w:t>แผนการดำเนินการ</w:t>
      </w:r>
    </w:p>
    <w:p w14:paraId="6B565531" w14:textId="77777777" w:rsidR="00D15884" w:rsidRPr="005F3C91" w:rsidRDefault="00D15884" w:rsidP="00D158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A0F1F13" w14:textId="77777777" w:rsidR="00D15884" w:rsidRPr="005F3C91" w:rsidRDefault="00D15884" w:rsidP="00D15884">
      <w:pPr>
        <w:pStyle w:val="a7"/>
        <w:tabs>
          <w:tab w:val="left" w:pos="990"/>
        </w:tabs>
        <w:ind w:left="539"/>
        <w:jc w:val="thaiDistribute"/>
        <w:rPr>
          <w:rFonts w:ascii="TH SarabunIT๙" w:hAnsi="TH SarabunIT๙" w:cs="TH SarabunIT๙"/>
          <w:b w:val="0"/>
          <w:bCs w:val="0"/>
          <w:spacing w:val="-8"/>
        </w:rPr>
      </w:pP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 xml:space="preserve">              ๒</w:t>
      </w:r>
      <w:r w:rsidRPr="005F3C91">
        <w:rPr>
          <w:rFonts w:ascii="TH SarabunIT๙" w:hAnsi="TH SarabunIT๙" w:cs="TH SarabunIT๙"/>
          <w:b w:val="0"/>
          <w:bCs w:val="0"/>
          <w:spacing w:val="-8"/>
        </w:rPr>
        <w:t>.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๑๑.๔</w:t>
      </w:r>
      <w:r w:rsidRPr="005F3C91">
        <w:rPr>
          <w:rFonts w:ascii="TH SarabunIT๙" w:hAnsi="TH SarabunIT๙" w:cs="TH SarabunIT๙"/>
          <w:b w:val="0"/>
          <w:bCs w:val="0"/>
          <w:spacing w:val="-8"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ปฎิทินปฏิบัติงาน</w:t>
      </w:r>
    </w:p>
    <w:p w14:paraId="612819DB" w14:textId="77777777" w:rsidR="00D15884" w:rsidRPr="005F3C91" w:rsidRDefault="00D15884" w:rsidP="00D158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A74CD5C" w14:textId="77777777" w:rsidR="00D15884" w:rsidRPr="00E13BA7" w:rsidRDefault="00D15884" w:rsidP="00D15884">
      <w:pPr>
        <w:pStyle w:val="a7"/>
        <w:tabs>
          <w:tab w:val="left" w:pos="990"/>
        </w:tabs>
        <w:ind w:left="540"/>
        <w:jc w:val="thaiDistribute"/>
        <w:rPr>
          <w:rFonts w:ascii="TH SarabunIT๙" w:hAnsi="TH SarabunIT๙" w:cs="TH SarabunIT๙"/>
          <w:b w:val="0"/>
          <w:bCs w:val="0"/>
          <w:i/>
          <w:iCs/>
          <w:u w:val="dotted"/>
        </w:rPr>
      </w:pP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 xml:space="preserve">              ๒</w:t>
      </w:r>
      <w:r w:rsidRPr="005F3C91">
        <w:rPr>
          <w:rFonts w:ascii="TH SarabunIT๙" w:hAnsi="TH SarabunIT๙" w:cs="TH SarabunIT๙"/>
          <w:b w:val="0"/>
          <w:bCs w:val="0"/>
          <w:spacing w:val="-8"/>
        </w:rPr>
        <w:t>.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๑๑.๕</w:t>
      </w:r>
      <w:r w:rsidRPr="005F3C91">
        <w:rPr>
          <w:rFonts w:ascii="TH SarabunIT๙" w:hAnsi="TH SarabunIT๙" w:cs="TH SarabunIT๙"/>
          <w:b w:val="0"/>
          <w:bCs w:val="0"/>
          <w:spacing w:val="-8"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cs/>
        </w:rPr>
        <w:t xml:space="preserve"> การติดตามและประเมินผลโครงการ </w:t>
      </w:r>
      <w:r w:rsidRPr="00E13BA7">
        <w:rPr>
          <w:rFonts w:ascii="TH SarabunIT๙" w:hAnsi="TH SarabunIT๙" w:cs="TH SarabunIT๙" w:hint="cs"/>
          <w:b w:val="0"/>
          <w:bCs w:val="0"/>
          <w:i/>
          <w:iCs/>
          <w:cs/>
        </w:rPr>
        <w:t>(</w:t>
      </w:r>
      <w:r w:rsidRPr="00E13BA7">
        <w:rPr>
          <w:rFonts w:ascii="TH SarabunIT๙" w:hAnsi="TH SarabunIT๙" w:cs="TH SarabunIT๙"/>
          <w:b w:val="0"/>
          <w:bCs w:val="0"/>
          <w:i/>
          <w:iCs/>
          <w:cs/>
        </w:rPr>
        <w:t>ระบุวิธีการหรือเครื่องมือที่ใช้ในการติดตามและประเมินผล</w:t>
      </w:r>
      <w:r w:rsidRPr="00E13BA7">
        <w:rPr>
          <w:rFonts w:ascii="TH SarabunIT๙" w:hAnsi="TH SarabunIT๙" w:cs="TH SarabunIT๙" w:hint="cs"/>
          <w:b w:val="0"/>
          <w:bCs w:val="0"/>
          <w:i/>
          <w:iCs/>
          <w:cs/>
        </w:rPr>
        <w:t>)</w:t>
      </w:r>
    </w:p>
    <w:p w14:paraId="4DF7245A" w14:textId="77777777" w:rsidR="00D15884" w:rsidRPr="005F3C91" w:rsidRDefault="00D15884" w:rsidP="00D158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D3A7A0C" w14:textId="77777777" w:rsidR="00D15884" w:rsidRPr="005F3C91" w:rsidRDefault="00D15884" w:rsidP="00D15884">
      <w:pPr>
        <w:tabs>
          <w:tab w:val="left" w:pos="709"/>
          <w:tab w:val="left" w:pos="851"/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๒.๑๒ รายละเอียดของงบประมาณที่ใช้</w:t>
      </w:r>
    </w:p>
    <w:p w14:paraId="6768E0AB" w14:textId="77777777" w:rsidR="00D15884" w:rsidRPr="005F3C91" w:rsidRDefault="00D15884" w:rsidP="00D1588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  <w:t>งบประมาณที่ใช้ตลอดโครงการทั้งสิ้น จำนวน ...............................</w:t>
      </w:r>
      <w:r w:rsidRPr="005F3C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 (</w:t>
      </w: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5F3C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.............)  </w:t>
      </w:r>
      <w:r w:rsidRPr="005F3C91">
        <w:rPr>
          <w:rFonts w:ascii="TH SarabunIT๙" w:hAnsi="TH SarabunIT๙" w:cs="TH SarabunIT๙"/>
          <w:sz w:val="32"/>
          <w:szCs w:val="32"/>
          <w:cs/>
        </w:rPr>
        <w:t>โดยแบ่งงบประมาณโครงการได้ ดังนี้</w:t>
      </w:r>
    </w:p>
    <w:p w14:paraId="3D7FF6CF" w14:textId="77777777" w:rsidR="00D15884" w:rsidRPr="005F3C91" w:rsidRDefault="00D15884" w:rsidP="00D15884">
      <w:pPr>
        <w:pStyle w:val="a7"/>
        <w:tabs>
          <w:tab w:val="num" w:pos="900"/>
        </w:tabs>
        <w:ind w:left="360" w:firstLine="360"/>
        <w:jc w:val="thaiDistribute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 xml:space="preserve">รายรับ     </w:t>
      </w:r>
    </w:p>
    <w:p w14:paraId="712C323F" w14:textId="77777777" w:rsidR="00D15884" w:rsidRDefault="00D15884" w:rsidP="00D15884">
      <w:pPr>
        <w:pStyle w:val="a7"/>
        <w:ind w:firstLine="1440"/>
        <w:jc w:val="thaiDistribute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๑</w:t>
      </w:r>
      <w:r w:rsidRPr="005F3C91">
        <w:rPr>
          <w:rFonts w:ascii="TH SarabunIT๙" w:hAnsi="TH SarabunIT๙" w:cs="TH SarabunIT๙"/>
          <w:b w:val="0"/>
          <w:bCs w:val="0"/>
        </w:rPr>
        <w:t xml:space="preserve">. </w:t>
      </w:r>
      <w:r w:rsidRPr="005F3C91">
        <w:rPr>
          <w:rFonts w:ascii="TH SarabunIT๙" w:hAnsi="TH SarabunIT๙" w:cs="TH SarabunIT๙"/>
          <w:b w:val="0"/>
          <w:bCs w:val="0"/>
          <w:cs/>
        </w:rPr>
        <w:t>งบประมาณแผ่นดิน</w:t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>............................................</w:t>
      </w:r>
      <w:r w:rsidRPr="005F3C91">
        <w:rPr>
          <w:rFonts w:ascii="TH SarabunIT๙" w:hAnsi="TH SarabunIT๙" w:cs="TH SarabunIT๙"/>
          <w:b w:val="0"/>
          <w:bCs w:val="0"/>
        </w:rPr>
        <w:t xml:space="preserve">  </w:t>
      </w:r>
      <w:r w:rsidRPr="005F3C91">
        <w:rPr>
          <w:rFonts w:ascii="TH SarabunIT๙" w:hAnsi="TH SarabunIT๙" w:cs="TH SarabunIT๙"/>
          <w:b w:val="0"/>
          <w:bCs w:val="0"/>
          <w:cs/>
        </w:rPr>
        <w:t>บาท</w:t>
      </w:r>
    </w:p>
    <w:p w14:paraId="47908CED" w14:textId="77777777" w:rsidR="00D15884" w:rsidRPr="005F3C91" w:rsidRDefault="00D15884" w:rsidP="00D15884">
      <w:pPr>
        <w:pStyle w:val="a7"/>
        <w:ind w:firstLine="144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๒. เงินรายได้ประเภท </w:t>
      </w:r>
      <w:r>
        <w:rPr>
          <w:rFonts w:ascii="TH SarabunIT๙" w:hAnsi="TH SarabunIT๙" w:cs="TH SarabunIT๙"/>
          <w:b w:val="0"/>
          <w:bCs w:val="0"/>
        </w:rPr>
        <w:t>(</w:t>
      </w:r>
      <w:r>
        <w:rPr>
          <w:rFonts w:ascii="TH SarabunIT๙" w:hAnsi="TH SarabunIT๙" w:cs="TH SarabunIT๙" w:hint="cs"/>
          <w:b w:val="0"/>
          <w:bCs w:val="0"/>
          <w:cs/>
        </w:rPr>
        <w:t>โปรดระบุ</w:t>
      </w:r>
      <w:r>
        <w:rPr>
          <w:rFonts w:ascii="TH SarabunIT๙" w:hAnsi="TH SarabunIT๙" w:cs="TH SarabunIT๙"/>
          <w:b w:val="0"/>
          <w:bCs w:val="0"/>
        </w:rPr>
        <w:t>)</w:t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>............................................</w:t>
      </w:r>
      <w:r w:rsidRPr="005F3C91">
        <w:rPr>
          <w:rFonts w:ascii="TH SarabunIT๙" w:hAnsi="TH SarabunIT๙" w:cs="TH SarabunIT๙"/>
          <w:b w:val="0"/>
          <w:bCs w:val="0"/>
        </w:rPr>
        <w:t xml:space="preserve">  </w:t>
      </w:r>
      <w:r w:rsidRPr="005F3C91">
        <w:rPr>
          <w:rFonts w:ascii="TH SarabunIT๙" w:hAnsi="TH SarabunIT๙" w:cs="TH SarabunIT๙"/>
          <w:b w:val="0"/>
          <w:bCs w:val="0"/>
          <w:cs/>
        </w:rPr>
        <w:t>บาท</w:t>
      </w:r>
    </w:p>
    <w:p w14:paraId="0F7B4B9F" w14:textId="77777777" w:rsidR="00D15884" w:rsidRPr="005F3C91" w:rsidRDefault="00D15884" w:rsidP="00D15884">
      <w:pPr>
        <w:pStyle w:val="a7"/>
        <w:ind w:firstLine="144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๓</w:t>
      </w:r>
      <w:r w:rsidRPr="005F3C91">
        <w:rPr>
          <w:rFonts w:ascii="TH SarabunIT๙" w:hAnsi="TH SarabunIT๙" w:cs="TH SarabunIT๙"/>
          <w:b w:val="0"/>
          <w:bCs w:val="0"/>
        </w:rPr>
        <w:t xml:space="preserve">. </w:t>
      </w:r>
      <w:r w:rsidRPr="005F3C91">
        <w:rPr>
          <w:rFonts w:ascii="TH SarabunIT๙" w:hAnsi="TH SarabunIT๙" w:cs="TH SarabunIT๙"/>
          <w:b w:val="0"/>
          <w:bCs w:val="0"/>
          <w:cs/>
        </w:rPr>
        <w:t xml:space="preserve">งบจากการเก็บค่าลงทะเบียน (ถ้ามี) </w:t>
      </w:r>
      <w:r w:rsidRPr="005F3C91">
        <w:rPr>
          <w:rFonts w:ascii="TH SarabunIT๙" w:hAnsi="TH SarabunIT๙" w:cs="TH SarabunIT๙"/>
          <w:b w:val="0"/>
          <w:bCs w:val="0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ab/>
        <w:t>............................................</w:t>
      </w:r>
      <w:r w:rsidRPr="005F3C91">
        <w:rPr>
          <w:rFonts w:ascii="TH SarabunIT๙" w:hAnsi="TH SarabunIT๙" w:cs="TH SarabunIT๙"/>
          <w:b w:val="0"/>
          <w:bCs w:val="0"/>
        </w:rPr>
        <w:t xml:space="preserve">  </w:t>
      </w:r>
      <w:r w:rsidRPr="005F3C91">
        <w:rPr>
          <w:rFonts w:ascii="TH SarabunIT๙" w:hAnsi="TH SarabunIT๙" w:cs="TH SarabunIT๙"/>
          <w:b w:val="0"/>
          <w:bCs w:val="0"/>
          <w:cs/>
        </w:rPr>
        <w:t>บาท</w:t>
      </w:r>
    </w:p>
    <w:p w14:paraId="0810DF58" w14:textId="77777777" w:rsidR="00D15884" w:rsidRPr="005F3C91" w:rsidRDefault="00D15884" w:rsidP="00D15884">
      <w:pPr>
        <w:pStyle w:val="a7"/>
        <w:ind w:firstLine="144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๔</w:t>
      </w:r>
      <w:r w:rsidRPr="005F3C91">
        <w:rPr>
          <w:rFonts w:ascii="TH SarabunIT๙" w:hAnsi="TH SarabunIT๙" w:cs="TH SarabunIT๙"/>
          <w:b w:val="0"/>
          <w:bCs w:val="0"/>
        </w:rPr>
        <w:t>.</w:t>
      </w:r>
      <w:r w:rsidRPr="005F3C91">
        <w:rPr>
          <w:rFonts w:ascii="TH SarabunIT๙" w:hAnsi="TH SarabunIT๙" w:cs="TH SarabunIT๙"/>
          <w:b w:val="0"/>
          <w:bCs w:val="0"/>
          <w:cs/>
        </w:rPr>
        <w:t xml:space="preserve"> งบประมาณสนับสนุนจากแหล่งอื่น (ถ้ามี)</w:t>
      </w:r>
      <w:r w:rsidRPr="005F3C91">
        <w:rPr>
          <w:rFonts w:ascii="TH SarabunIT๙" w:hAnsi="TH SarabunIT๙" w:cs="TH SarabunIT๙"/>
          <w:b w:val="0"/>
          <w:bCs w:val="0"/>
          <w:cs/>
        </w:rPr>
        <w:tab/>
        <w:t>............................................</w:t>
      </w:r>
      <w:r w:rsidRPr="005F3C91">
        <w:rPr>
          <w:rFonts w:ascii="TH SarabunIT๙" w:hAnsi="TH SarabunIT๙" w:cs="TH SarabunIT๙"/>
          <w:b w:val="0"/>
          <w:bCs w:val="0"/>
        </w:rPr>
        <w:t xml:space="preserve">  </w:t>
      </w:r>
      <w:r w:rsidRPr="005F3C91">
        <w:rPr>
          <w:rFonts w:ascii="TH SarabunIT๙" w:hAnsi="TH SarabunIT๙" w:cs="TH SarabunIT๙"/>
          <w:b w:val="0"/>
          <w:bCs w:val="0"/>
          <w:cs/>
        </w:rPr>
        <w:t>บาท</w:t>
      </w:r>
    </w:p>
    <w:p w14:paraId="0A54D883" w14:textId="77777777" w:rsidR="00D15884" w:rsidRDefault="00D15884" w:rsidP="00D15884">
      <w:pPr>
        <w:pStyle w:val="a7"/>
        <w:tabs>
          <w:tab w:val="num" w:pos="900"/>
        </w:tabs>
        <w:ind w:left="360" w:firstLine="360"/>
        <w:jc w:val="thaiDistribute"/>
        <w:rPr>
          <w:rFonts w:ascii="TH SarabunIT๙" w:hAnsi="TH SarabunIT๙" w:cs="TH SarabunIT๙"/>
          <w:b w:val="0"/>
          <w:bCs w:val="0"/>
        </w:rPr>
      </w:pPr>
    </w:p>
    <w:p w14:paraId="7402CD23" w14:textId="77777777" w:rsidR="00D15884" w:rsidRPr="005F3C91" w:rsidRDefault="00D15884" w:rsidP="00D15884">
      <w:pPr>
        <w:pStyle w:val="a7"/>
        <w:tabs>
          <w:tab w:val="num" w:pos="900"/>
        </w:tabs>
        <w:ind w:left="360" w:firstLine="360"/>
        <w:jc w:val="thaiDistribute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 xml:space="preserve">รายจ่าย </w:t>
      </w:r>
    </w:p>
    <w:tbl>
      <w:tblPr>
        <w:tblW w:w="92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980"/>
      </w:tblGrid>
      <w:tr w:rsidR="00D15884" w:rsidRPr="005F3C91" w14:paraId="1EC2B502" w14:textId="77777777" w:rsidTr="00EC44BC">
        <w:trPr>
          <w:cantSplit/>
          <w:trHeight w:val="490"/>
          <w:tblHeader/>
        </w:trPr>
        <w:tc>
          <w:tcPr>
            <w:tcW w:w="729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A84B6B8" w14:textId="77777777" w:rsidR="00D15884" w:rsidRPr="005F3C91" w:rsidRDefault="00D15884" w:rsidP="00EC44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0628630" w14:textId="77777777" w:rsidR="00D15884" w:rsidRPr="005F3C91" w:rsidRDefault="00D15884" w:rsidP="00EC44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D15884" w:rsidRPr="005F3C91" w14:paraId="6E13407D" w14:textId="77777777" w:rsidTr="00EC44BC">
        <w:trPr>
          <w:trHeight w:val="557"/>
        </w:trPr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1D6" w14:textId="77777777" w:rsidR="00D15884" w:rsidRPr="005F3C91" w:rsidRDefault="00D15884" w:rsidP="00EC44BC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after="0" w:line="240" w:lineRule="auto"/>
              <w:ind w:hanging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14:paraId="50CCDCDA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14:paraId="5E41766D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๑.๑  ค่าตอบแทนวิทยากร</w:t>
            </w:r>
          </w:p>
          <w:p w14:paraId="10692EA2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E2EBA12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๑.๒  ค่าตอบแทนผู้ปฏิบัติงานนอกเวลาราชการ </w:t>
            </w:r>
          </w:p>
          <w:p w14:paraId="51A50760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318C89D" w14:textId="77777777" w:rsidR="00D15884" w:rsidRPr="005F3C91" w:rsidRDefault="00D15884" w:rsidP="00EC44BC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after="0" w:line="240" w:lineRule="auto"/>
              <w:ind w:hanging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ค่าใช้สอย   </w:t>
            </w:r>
          </w:p>
          <w:p w14:paraId="28D5079A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(ให้ระบุรายละเอียดจำนวนคน/จำนวนวัน/อัตราที่ขอตั้งค่าใช้สอย)</w:t>
            </w:r>
          </w:p>
          <w:p w14:paraId="0F916D40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๒.๑  ค่าใช้จ่ายในการเดินทางไปราชการ เช่น ค่าเบี้ยเลี้ยง  ค่าเช่าที่พัก  </w:t>
            </w:r>
          </w:p>
          <w:p w14:paraId="5918DC9B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9D41488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F3C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๒.๒ ค่าอาหารว่างและเครื่องดื่ม</w:t>
            </w:r>
          </w:p>
          <w:p w14:paraId="4824604D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68F3AF9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F3C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๒.๓ ค่าอาหารกลางวัน</w:t>
            </w:r>
          </w:p>
          <w:p w14:paraId="2FD6237F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51C8C17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๒.๔ ค่าจ้างเหมาบริการ</w:t>
            </w:r>
          </w:p>
          <w:p w14:paraId="733716BC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37015F9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F3C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๒.๕ ค่าใช้สอยอื่น ๆ</w:t>
            </w:r>
            <w:r w:rsidRPr="005F3C9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ค่าเช่าสถานที่ ฯลฯ</w:t>
            </w:r>
          </w:p>
          <w:p w14:paraId="1E07A5AF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66BF534" w14:textId="77777777" w:rsidR="00D15884" w:rsidRPr="005F3C91" w:rsidRDefault="00D15884" w:rsidP="00EC44BC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after="0" w:line="240" w:lineRule="auto"/>
              <w:ind w:hanging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ค่าวัสดุ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(ให้ระบุรายละเอียด)</w:t>
            </w:r>
          </w:p>
          <w:p w14:paraId="16AAA270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๓.๑ วัสดุสำนักงาน</w:t>
            </w:r>
          </w:p>
          <w:p w14:paraId="2B264E4C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7968881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๓.๒ วัสดุเชื้อเพลิงและหล่อลื่น</w:t>
            </w:r>
          </w:p>
          <w:p w14:paraId="64FFC754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38ED521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๓.๓ วัสดุไฟฟ้าและวิทยุ</w:t>
            </w:r>
          </w:p>
          <w:p w14:paraId="5993373E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FBB20B5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๓.๔ วัสดุโฆษณาและเผยแพร่</w:t>
            </w:r>
          </w:p>
          <w:p w14:paraId="48E2C221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E3E47ED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๓.๕ วัสดุคอมพิวเตอร์</w:t>
            </w:r>
            <w:r w:rsidRPr="005F3C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65A2410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B267943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F3C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๓.๖ วัสดุอื่น ๆ</w:t>
            </w:r>
            <w:r w:rsidRPr="005F3C9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E06FE7F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D5E0B0E" w14:textId="77777777" w:rsidR="00D15884" w:rsidRPr="005F3C91" w:rsidRDefault="00D15884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E569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779FD85D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4A3C6537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0A03CB85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4EA36D4E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A527D1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50F57F00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7516096D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6974800C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35614A77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7072859A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747C64FF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633B74CF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7AFD11DF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59A38EB2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72A63813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C222F1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4BC36313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21BC9C8E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lastRenderedPageBreak/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5BCEC675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26A04C4C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6E9BD89F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6BD243DF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7C82A271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3A9EC090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774E235C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0BAF7277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64C70463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42003CE8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1E2D5C30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4D3650FD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37CDD28D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D15884" w:rsidRPr="005F3C91" w14:paraId="6D85D87D" w14:textId="77777777" w:rsidTr="00EC44BC">
        <w:trPr>
          <w:trHeight w:val="196"/>
        </w:trPr>
        <w:tc>
          <w:tcPr>
            <w:tcW w:w="7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9DF05F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รวมงบประมาณ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5B2F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42CF1903" w14:textId="77777777" w:rsidR="00D15884" w:rsidRPr="005F3C91" w:rsidRDefault="00D15884" w:rsidP="00D15884">
      <w:pPr>
        <w:tabs>
          <w:tab w:val="left" w:pos="450"/>
        </w:tabs>
        <w:spacing w:after="0" w:line="240" w:lineRule="auto"/>
        <w:ind w:right="-33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560"/>
        <w:gridCol w:w="1276"/>
        <w:gridCol w:w="1276"/>
        <w:gridCol w:w="1310"/>
        <w:gridCol w:w="986"/>
      </w:tblGrid>
      <w:tr w:rsidR="00D15884" w:rsidRPr="005F3C91" w14:paraId="5256F4F4" w14:textId="77777777" w:rsidTr="00EC44BC">
        <w:trPr>
          <w:tblHeader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6D9F" w14:textId="77777777" w:rsidR="00D15884" w:rsidRPr="005F3C91" w:rsidRDefault="00D15884" w:rsidP="00EC44B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แผนการปฏิบัติงาน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(กิจกรรม)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24F5" w14:textId="77777777" w:rsidR="00D15884" w:rsidRPr="005F3C91" w:rsidRDefault="00D15884" w:rsidP="00EC44B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แผนการใช้จ่ายเงินงบประมาณ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ADAF" w14:textId="77777777" w:rsidR="00D15884" w:rsidRPr="005F3C91" w:rsidRDefault="00D15884" w:rsidP="00EC44B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15884" w:rsidRPr="005F3C91" w14:paraId="10A50094" w14:textId="77777777" w:rsidTr="00EC44BC">
        <w:trPr>
          <w:trHeight w:val="431"/>
          <w:tblHeader/>
        </w:trPr>
        <w:tc>
          <w:tcPr>
            <w:tcW w:w="2806" w:type="dxa"/>
            <w:vMerge/>
            <w:shd w:val="clear" w:color="auto" w:fill="auto"/>
          </w:tcPr>
          <w:p w14:paraId="6D00216F" w14:textId="77777777" w:rsidR="00D15884" w:rsidRPr="005F3C91" w:rsidRDefault="00D15884" w:rsidP="00EC44B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390F95A3" w14:textId="77777777" w:rsidR="00D15884" w:rsidRPr="005F3C91" w:rsidRDefault="00D15884" w:rsidP="00EC44B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๑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25EC60DD" w14:textId="77777777" w:rsidR="00D15884" w:rsidRPr="005F3C91" w:rsidRDefault="00D15884" w:rsidP="00EC44B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๒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784CBF2C" w14:textId="77777777" w:rsidR="00D15884" w:rsidRPr="005F3C91" w:rsidRDefault="00D15884" w:rsidP="00EC44B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๓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10" w:type="dxa"/>
            <w:shd w:val="clear" w:color="auto" w:fill="auto"/>
          </w:tcPr>
          <w:p w14:paraId="334EE05D" w14:textId="77777777" w:rsidR="00D15884" w:rsidRPr="005F3C91" w:rsidRDefault="00D15884" w:rsidP="00EC44B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๔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986" w:type="dxa"/>
            <w:vMerge/>
            <w:shd w:val="clear" w:color="auto" w:fill="auto"/>
          </w:tcPr>
          <w:p w14:paraId="7402207B" w14:textId="77777777" w:rsidR="00D15884" w:rsidRPr="005F3C91" w:rsidRDefault="00D15884" w:rsidP="00EC44B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5884" w:rsidRPr="00AF7C2A" w14:paraId="72E06EB6" w14:textId="77777777" w:rsidTr="00EC44BC">
        <w:tc>
          <w:tcPr>
            <w:tcW w:w="2806" w:type="dxa"/>
            <w:shd w:val="clear" w:color="auto" w:fill="auto"/>
          </w:tcPr>
          <w:p w14:paraId="2513E4D7" w14:textId="77777777" w:rsidR="00D15884" w:rsidRPr="00AF7C2A" w:rsidRDefault="00D15884" w:rsidP="00EC44B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7C2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AF7C2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F7C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7C2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</w:tc>
        <w:tc>
          <w:tcPr>
            <w:tcW w:w="1560" w:type="dxa"/>
            <w:shd w:val="clear" w:color="auto" w:fill="auto"/>
          </w:tcPr>
          <w:p w14:paraId="073ED2FE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1031074F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43F21B8B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14:paraId="3A178607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</w:tcPr>
          <w:p w14:paraId="337D8EEA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5884" w:rsidRPr="00AF7C2A" w14:paraId="46CC3ED1" w14:textId="77777777" w:rsidTr="00EC44BC">
        <w:tc>
          <w:tcPr>
            <w:tcW w:w="2806" w:type="dxa"/>
            <w:shd w:val="clear" w:color="auto" w:fill="auto"/>
          </w:tcPr>
          <w:p w14:paraId="270435CD" w14:textId="77777777" w:rsidR="00D15884" w:rsidRPr="00AF7C2A" w:rsidRDefault="00D15884" w:rsidP="00EC44B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7C2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F7C2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F7C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7C2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</w:tc>
        <w:tc>
          <w:tcPr>
            <w:tcW w:w="1560" w:type="dxa"/>
            <w:shd w:val="clear" w:color="auto" w:fill="auto"/>
          </w:tcPr>
          <w:p w14:paraId="6790D2B6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39F076C5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5909378F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14:paraId="51A55A8A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</w:tcPr>
          <w:p w14:paraId="4F8F480F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5884" w:rsidRPr="00AF7C2A" w14:paraId="02D4F3E3" w14:textId="77777777" w:rsidTr="00EC44BC">
        <w:tc>
          <w:tcPr>
            <w:tcW w:w="2806" w:type="dxa"/>
            <w:shd w:val="clear" w:color="auto" w:fill="auto"/>
          </w:tcPr>
          <w:p w14:paraId="2492A9D3" w14:textId="77777777" w:rsidR="00D15884" w:rsidRPr="00AF7C2A" w:rsidRDefault="00D15884" w:rsidP="00EC44B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2989CB96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653FB5B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7EDE9EEE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14:paraId="3D841E9A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</w:tcPr>
          <w:p w14:paraId="1096C374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5884" w:rsidRPr="00AF7C2A" w14:paraId="39858E3B" w14:textId="77777777" w:rsidTr="00EC44BC">
        <w:tc>
          <w:tcPr>
            <w:tcW w:w="2806" w:type="dxa"/>
            <w:shd w:val="clear" w:color="auto" w:fill="auto"/>
          </w:tcPr>
          <w:p w14:paraId="3E9D0E87" w14:textId="77777777" w:rsidR="00D15884" w:rsidRPr="00AF7C2A" w:rsidRDefault="00D15884" w:rsidP="00EC44B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2A431A54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6B55C55B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548120C7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14:paraId="78D361B5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</w:tcPr>
          <w:p w14:paraId="605860C7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5884" w:rsidRPr="00AF7C2A" w14:paraId="00DA141F" w14:textId="77777777" w:rsidTr="00EC44BC">
        <w:tc>
          <w:tcPr>
            <w:tcW w:w="2806" w:type="dxa"/>
            <w:shd w:val="clear" w:color="auto" w:fill="auto"/>
          </w:tcPr>
          <w:p w14:paraId="53AE4267" w14:textId="77777777" w:rsidR="00D15884" w:rsidRPr="00AF7C2A" w:rsidRDefault="00D15884" w:rsidP="00EC44B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5F364282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3FA24DF1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5094F2C9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14:paraId="7D32F9DC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</w:tcPr>
          <w:p w14:paraId="27A85BE4" w14:textId="77777777" w:rsidR="00D15884" w:rsidRPr="00AF7C2A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5884" w:rsidRPr="005F3C91" w14:paraId="28E4546E" w14:textId="77777777" w:rsidTr="00EC44BC">
        <w:tc>
          <w:tcPr>
            <w:tcW w:w="2806" w:type="dxa"/>
            <w:shd w:val="clear" w:color="auto" w:fill="auto"/>
          </w:tcPr>
          <w:p w14:paraId="49429804" w14:textId="77777777" w:rsidR="00D15884" w:rsidRPr="005F3C91" w:rsidRDefault="00D15884" w:rsidP="00EC44BC">
            <w:pPr>
              <w:tabs>
                <w:tab w:val="left" w:pos="270"/>
                <w:tab w:val="left" w:pos="900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shd w:val="clear" w:color="auto" w:fill="auto"/>
          </w:tcPr>
          <w:p w14:paraId="1ACEB87C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078822A0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0CA502BC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14:paraId="31669906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</w:tcPr>
          <w:p w14:paraId="480953E5" w14:textId="77777777" w:rsidR="00D15884" w:rsidRPr="005F3C91" w:rsidRDefault="00D15884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A87CA70" w14:textId="77777777" w:rsidR="00D15884" w:rsidRPr="005F3C91" w:rsidRDefault="00D15884" w:rsidP="00D15884">
      <w:pPr>
        <w:tabs>
          <w:tab w:val="left" w:pos="851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๒.๑๓ ประโยชน์ที่ได้รับจากโครงการ </w:t>
      </w:r>
      <w:r w:rsidRPr="005F3C91">
        <w:rPr>
          <w:rFonts w:ascii="TH SarabunIT๙" w:hAnsi="TH SarabunIT๙" w:cs="TH SarabunIT๙"/>
          <w:i/>
          <w:iCs/>
          <w:sz w:val="32"/>
          <w:szCs w:val="32"/>
        </w:rPr>
        <w:t>(</w:t>
      </w:r>
      <w:r w:rsidRPr="005F3C91">
        <w:rPr>
          <w:rFonts w:ascii="TH SarabunIT๙" w:hAnsi="TH SarabunIT๙" w:cs="TH SarabunIT๙"/>
          <w:i/>
          <w:iCs/>
          <w:sz w:val="32"/>
          <w:szCs w:val="32"/>
          <w:cs/>
        </w:rPr>
        <w:t>รายละเอียดประโยชน์ที่ได้รับที่มีความสอดคล้องตามวัตถุประสงค์โครงการ</w:t>
      </w:r>
      <w:r w:rsidRPr="005F3C91">
        <w:rPr>
          <w:rFonts w:ascii="TH SarabunIT๙" w:hAnsi="TH SarabunIT๙" w:cs="TH SarabunIT๙"/>
          <w:i/>
          <w:iCs/>
          <w:sz w:val="32"/>
          <w:szCs w:val="32"/>
        </w:rPr>
        <w:t>)</w:t>
      </w:r>
      <w:r w:rsidRPr="005F3C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6E19A8" w14:textId="77777777" w:rsidR="00D15884" w:rsidRPr="005F3C91" w:rsidRDefault="00D15884" w:rsidP="00D15884">
      <w:pPr>
        <w:pStyle w:val="a6"/>
        <w:tabs>
          <w:tab w:val="left" w:pos="990"/>
        </w:tabs>
        <w:spacing w:after="0" w:line="240" w:lineRule="auto"/>
        <w:ind w:left="539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  <w:t>๑  ประโยชน์ต่อผู้เข้าร่วมโครงการ</w:t>
      </w:r>
    </w:p>
    <w:p w14:paraId="68DB1C3E" w14:textId="77777777" w:rsidR="00D15884" w:rsidRPr="005F3C91" w:rsidRDefault="00D15884" w:rsidP="00D158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8D76B0A" w14:textId="77777777" w:rsidR="00D15884" w:rsidRPr="005F3C91" w:rsidRDefault="00D15884" w:rsidP="00D158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B32236B" w14:textId="77777777" w:rsidR="00D15884" w:rsidRPr="005F3C91" w:rsidRDefault="00D15884" w:rsidP="00D15884">
      <w:pPr>
        <w:pStyle w:val="a6"/>
        <w:tabs>
          <w:tab w:val="left" w:pos="990"/>
        </w:tabs>
        <w:spacing w:after="0" w:line="240" w:lineRule="auto"/>
        <w:ind w:left="5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  <w:t>๒  ประโยชน์ต่อหน่วยงาน/มหาวิทยาลัย</w:t>
      </w:r>
    </w:p>
    <w:p w14:paraId="0D858FF9" w14:textId="77777777" w:rsidR="00D15884" w:rsidRPr="005F3C91" w:rsidRDefault="00D15884" w:rsidP="00D158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7F0FD9A" w14:textId="77777777" w:rsidR="00D15884" w:rsidRPr="005F3C91" w:rsidRDefault="00D15884" w:rsidP="00D158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33DD4FC" w14:textId="77777777" w:rsidR="00D15884" w:rsidRPr="005F3C91" w:rsidRDefault="00D15884" w:rsidP="00D15884">
      <w:pPr>
        <w:pStyle w:val="a6"/>
        <w:tabs>
          <w:tab w:val="left" w:pos="990"/>
        </w:tabs>
        <w:spacing w:after="0" w:line="240" w:lineRule="auto"/>
        <w:ind w:left="540"/>
        <w:rPr>
          <w:rFonts w:ascii="TH SarabunIT๙" w:hAnsi="TH SarabunIT๙" w:cs="TH SarabunIT๙"/>
          <w:sz w:val="32"/>
          <w:szCs w:val="32"/>
          <w:cs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  <w:t>๓  ประโยชน์ต่อ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ท้องถิ่น/</w:t>
      </w:r>
      <w:r w:rsidRPr="005F3C91">
        <w:rPr>
          <w:rFonts w:ascii="TH SarabunIT๙" w:hAnsi="TH SarabunIT๙" w:cs="TH SarabunIT๙"/>
          <w:sz w:val="32"/>
          <w:szCs w:val="32"/>
          <w:cs/>
        </w:rPr>
        <w:t>ชุมชน/สังคม</w:t>
      </w:r>
    </w:p>
    <w:p w14:paraId="0620B1CD" w14:textId="77777777" w:rsidR="00D15884" w:rsidRPr="005F3C91" w:rsidRDefault="00D15884" w:rsidP="00D158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51A851" w14:textId="77777777" w:rsidR="00D15884" w:rsidRPr="005F3C91" w:rsidRDefault="00D15884" w:rsidP="00D158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AB2F0A8" w14:textId="77777777" w:rsidR="00D15884" w:rsidRPr="005F3C91" w:rsidRDefault="00D15884" w:rsidP="00D15884">
      <w:pPr>
        <w:tabs>
          <w:tab w:val="left" w:pos="85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  <w:t>๒.๑๔ ผลผลิต</w:t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ผลลัพธ์ ที่ได้รับจากโครงการ </w:t>
      </w:r>
    </w:p>
    <w:p w14:paraId="6DC756F0" w14:textId="77777777" w:rsidR="00D15884" w:rsidRPr="005F3C91" w:rsidRDefault="00D15884" w:rsidP="00D15884">
      <w:pPr>
        <w:pStyle w:val="a6"/>
        <w:tabs>
          <w:tab w:val="left" w:pos="990"/>
        </w:tabs>
        <w:spacing w:after="0" w:line="240" w:lineRule="auto"/>
        <w:ind w:left="5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  <w:t>๑. ผลผลิต (</w:t>
      </w:r>
      <w:r w:rsidRPr="005F3C91">
        <w:rPr>
          <w:rFonts w:ascii="TH SarabunIT๙" w:hAnsi="TH SarabunIT๙" w:cs="TH SarabunIT๙"/>
          <w:sz w:val="32"/>
          <w:szCs w:val="32"/>
        </w:rPr>
        <w:t xml:space="preserve">Output) </w:t>
      </w:r>
    </w:p>
    <w:p w14:paraId="135F2356" w14:textId="77777777" w:rsidR="00D15884" w:rsidRPr="005F3C91" w:rsidRDefault="00D15884" w:rsidP="00D15884">
      <w:pPr>
        <w:tabs>
          <w:tab w:val="left" w:pos="99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DB4E51" w14:textId="77777777" w:rsidR="00D15884" w:rsidRPr="005F3C91" w:rsidRDefault="00D15884" w:rsidP="00D15884">
      <w:pPr>
        <w:pStyle w:val="a6"/>
        <w:tabs>
          <w:tab w:val="left" w:pos="990"/>
        </w:tabs>
        <w:spacing w:after="0" w:line="240" w:lineRule="auto"/>
        <w:ind w:left="540"/>
        <w:rPr>
          <w:rFonts w:ascii="TH SarabunIT๙" w:hAnsi="TH SarabunIT๙" w:cs="TH SarabunIT๙"/>
          <w:sz w:val="32"/>
          <w:szCs w:val="32"/>
          <w:cs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  <w:t xml:space="preserve">๒. ผลลัพธ์ </w:t>
      </w:r>
      <w:r w:rsidRPr="005F3C91">
        <w:rPr>
          <w:rFonts w:ascii="TH SarabunIT๙" w:hAnsi="TH SarabunIT๙" w:cs="TH SarabunIT๙"/>
          <w:sz w:val="32"/>
          <w:szCs w:val="32"/>
        </w:rPr>
        <w:t>(Outcome)</w:t>
      </w:r>
    </w:p>
    <w:p w14:paraId="4F585C7B" w14:textId="77777777" w:rsidR="00D15884" w:rsidRPr="005F3C91" w:rsidRDefault="00D15884" w:rsidP="00D158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BE0B979" w14:textId="77777777" w:rsidR="00D15884" w:rsidRPr="005F3C91" w:rsidRDefault="00D15884" w:rsidP="00D15884">
      <w:pPr>
        <w:pStyle w:val="a6"/>
        <w:tabs>
          <w:tab w:val="left" w:pos="990"/>
        </w:tabs>
        <w:spacing w:after="0" w:line="240" w:lineRule="auto"/>
        <w:ind w:left="0" w:firstLine="5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  <w:t>๓. ผลกระทบ</w:t>
      </w:r>
      <w:r w:rsidRPr="005F3C91">
        <w:rPr>
          <w:rFonts w:ascii="TH SarabunIT๙" w:hAnsi="TH SarabunIT๙" w:cs="TH SarabunIT๙"/>
          <w:sz w:val="32"/>
          <w:szCs w:val="32"/>
        </w:rPr>
        <w:t xml:space="preserve"> (Impact) </w:t>
      </w:r>
      <w:r w:rsidRPr="005F3C91">
        <w:rPr>
          <w:rFonts w:ascii="TH SarabunIT๙" w:hAnsi="TH SarabunIT๙" w:cs="TH SarabunIT๙"/>
          <w:i/>
          <w:iCs/>
          <w:sz w:val="32"/>
          <w:szCs w:val="32"/>
          <w:cs/>
        </w:rPr>
        <w:t>(ผลกระทบทางบวกและผลกระทบทางลบที่ส่งผลต่อองค์กรทั้งภายในและภายนอก)</w:t>
      </w:r>
    </w:p>
    <w:p w14:paraId="473801D1" w14:textId="77777777" w:rsidR="00D15884" w:rsidRPr="005F3C91" w:rsidRDefault="00D15884" w:rsidP="00D158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AA84DE" w14:textId="77777777" w:rsidR="00D15884" w:rsidRPr="005F3C91" w:rsidRDefault="00D15884" w:rsidP="00D15884">
      <w:pPr>
        <w:pStyle w:val="a6"/>
        <w:tabs>
          <w:tab w:val="left" w:pos="990"/>
        </w:tabs>
        <w:spacing w:after="0" w:line="240" w:lineRule="auto"/>
        <w:ind w:left="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  <w:t>๔. ประสิทธิภาพ</w:t>
      </w:r>
      <w:r w:rsidRPr="005F3C91">
        <w:rPr>
          <w:rFonts w:ascii="TH SarabunIT๙" w:hAnsi="TH SarabunIT๙" w:cs="TH SarabunIT๙"/>
          <w:sz w:val="32"/>
          <w:szCs w:val="32"/>
        </w:rPr>
        <w:t xml:space="preserve"> (Efficiency)</w:t>
      </w:r>
    </w:p>
    <w:p w14:paraId="0AB81F9A" w14:textId="77777777" w:rsidR="00D15884" w:rsidRPr="005F3C91" w:rsidRDefault="00D15884" w:rsidP="00D15884">
      <w:pPr>
        <w:pStyle w:val="a6"/>
        <w:tabs>
          <w:tab w:val="left" w:pos="990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4A12073" w14:textId="77777777" w:rsidR="00D15884" w:rsidRPr="005F3C91" w:rsidRDefault="00D15884" w:rsidP="00D15884">
      <w:pPr>
        <w:pStyle w:val="a6"/>
        <w:tabs>
          <w:tab w:val="left" w:pos="990"/>
        </w:tabs>
        <w:spacing w:after="0" w:line="240" w:lineRule="auto"/>
        <w:ind w:left="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>๕</w:t>
      </w:r>
      <w:r w:rsidRPr="005F3C91">
        <w:rPr>
          <w:rFonts w:ascii="TH SarabunIT๙" w:hAnsi="TH SarabunIT๙" w:cs="TH SarabunIT๙"/>
          <w:sz w:val="32"/>
          <w:szCs w:val="32"/>
        </w:rPr>
        <w:t xml:space="preserve">. </w:t>
      </w:r>
      <w:r w:rsidRPr="005F3C91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5F3C91">
        <w:rPr>
          <w:rFonts w:ascii="TH SarabunIT๙" w:hAnsi="TH SarabunIT๙" w:cs="TH SarabunIT๙"/>
          <w:sz w:val="32"/>
          <w:szCs w:val="32"/>
        </w:rPr>
        <w:t xml:space="preserve"> (Effectiveness)</w:t>
      </w:r>
    </w:p>
    <w:p w14:paraId="4466BCE2" w14:textId="77777777" w:rsidR="00D15884" w:rsidRPr="005F3C91" w:rsidRDefault="00D15884" w:rsidP="00D15884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691387" w14:textId="77777777" w:rsidR="00D15884" w:rsidRDefault="00D15884" w:rsidP="00D15884">
      <w:pPr>
        <w:pStyle w:val="a6"/>
        <w:tabs>
          <w:tab w:val="left" w:pos="990"/>
        </w:tabs>
        <w:spacing w:after="0" w:line="240" w:lineRule="auto"/>
        <w:ind w:left="1440" w:hanging="63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๒.๑๕</w:t>
      </w:r>
      <w:r w:rsidRPr="005F3C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ผู้รับผิดชอบหลัก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14:paraId="3E1EEB53" w14:textId="77777777" w:rsidR="00D15884" w:rsidRPr="005F3C91" w:rsidRDefault="00D15884" w:rsidP="00D15884">
      <w:pPr>
        <w:pStyle w:val="a6"/>
        <w:tabs>
          <w:tab w:val="left" w:pos="990"/>
        </w:tabs>
        <w:spacing w:after="0" w:line="240" w:lineRule="auto"/>
        <w:ind w:left="1440" w:hanging="63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ชื่อผู้รับผิดชอบโครงการ</w:t>
      </w: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43369B5B" w14:textId="77777777" w:rsidR="00D15884" w:rsidRPr="005F3C91" w:rsidRDefault="00D15884" w:rsidP="00D1588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5F3C91">
        <w:rPr>
          <w:rFonts w:ascii="TH SarabunIT๙" w:hAnsi="TH SarabunIT๙" w:cs="TH SarabunIT๙"/>
          <w:sz w:val="32"/>
          <w:szCs w:val="32"/>
          <w:cs/>
        </w:rPr>
        <w:t>หน่วยงาน ............................................................................................................................</w:t>
      </w:r>
    </w:p>
    <w:p w14:paraId="20F2C17C" w14:textId="77777777" w:rsidR="00D15884" w:rsidRPr="005F3C91" w:rsidRDefault="00D15884" w:rsidP="00D15884">
      <w:pPr>
        <w:pStyle w:val="a6"/>
        <w:tabs>
          <w:tab w:val="left" w:pos="990"/>
        </w:tabs>
        <w:spacing w:after="0" w:line="240" w:lineRule="auto"/>
        <w:ind w:left="539" w:firstLine="312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๒.๑๖</w:t>
      </w:r>
      <w:r w:rsidRPr="005F3C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ชื่อหน่วยงานร่วมโครงการ (ถ้ามี)</w:t>
      </w:r>
    </w:p>
    <w:p w14:paraId="1BF57A35" w14:textId="77777777" w:rsidR="00D15884" w:rsidRPr="005F3C91" w:rsidRDefault="00D15884" w:rsidP="00D15884">
      <w:pPr>
        <w:pStyle w:val="a7"/>
        <w:numPr>
          <w:ilvl w:val="0"/>
          <w:numId w:val="3"/>
        </w:numPr>
        <w:tabs>
          <w:tab w:val="left" w:pos="1440"/>
        </w:tabs>
        <w:ind w:left="0" w:firstLine="992"/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หน่วยงานร่วมภายในมหาวิทยาลัย............................................................................................</w:t>
      </w:r>
    </w:p>
    <w:p w14:paraId="335DF3A9" w14:textId="77777777" w:rsidR="00D15884" w:rsidRPr="005F3C91" w:rsidRDefault="00D15884" w:rsidP="00D15884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หน่วยงานร่วมภายนอกมหาวิทยาลัย........................................................................................</w:t>
      </w:r>
    </w:p>
    <w:p w14:paraId="36595AE9" w14:textId="77777777" w:rsidR="00D15884" w:rsidRPr="005F3C91" w:rsidRDefault="00D15884" w:rsidP="00D15884">
      <w:pPr>
        <w:pStyle w:val="a7"/>
        <w:jc w:val="thaiDistribute"/>
        <w:rPr>
          <w:rFonts w:ascii="TH SarabunIT๙" w:hAnsi="TH SarabunIT๙" w:cs="TH SarabunIT๙"/>
          <w:b w:val="0"/>
          <w:bCs w:val="0"/>
        </w:rPr>
      </w:pPr>
    </w:p>
    <w:p w14:paraId="66F97665" w14:textId="77777777" w:rsidR="009E2397" w:rsidRPr="005F3C91" w:rsidRDefault="009E2397" w:rsidP="009E2397">
      <w:pPr>
        <w:pStyle w:val="a7"/>
        <w:jc w:val="thaiDistribute"/>
        <w:rPr>
          <w:rFonts w:ascii="TH SarabunIT๙" w:hAnsi="TH SarabunIT๙" w:cs="TH SarabunIT๙"/>
          <w:b w:val="0"/>
          <w:bCs w:val="0"/>
        </w:rPr>
      </w:pPr>
    </w:p>
    <w:p w14:paraId="7F7F5847" w14:textId="77777777" w:rsidR="00A92742" w:rsidRPr="005F3C91" w:rsidRDefault="00A92742" w:rsidP="00A92742">
      <w:pPr>
        <w:pStyle w:val="a7"/>
        <w:jc w:val="thaiDistribute"/>
        <w:rPr>
          <w:rFonts w:ascii="TH SarabunIT๙" w:hAnsi="TH SarabunIT๙" w:cs="TH SarabunIT๙"/>
          <w:b w:val="0"/>
          <w:bCs w:val="0"/>
          <w:cs/>
        </w:rPr>
      </w:pPr>
    </w:p>
    <w:p w14:paraId="536A989F" w14:textId="77777777" w:rsidR="00A92742" w:rsidRPr="005F3C91" w:rsidRDefault="00A92742" w:rsidP="00A92742">
      <w:pPr>
        <w:pStyle w:val="a7"/>
        <w:tabs>
          <w:tab w:val="num" w:pos="2160"/>
          <w:tab w:val="left" w:pos="2250"/>
        </w:tabs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(ลงชื่อ)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 xml:space="preserve"> ผู้รับผิดชอบ</w:t>
      </w:r>
      <w:r w:rsidRPr="005F3C91">
        <w:rPr>
          <w:rFonts w:ascii="TH SarabunIT๙" w:hAnsi="TH SarabunIT๙" w:cs="TH SarabunIT๙"/>
          <w:b w:val="0"/>
          <w:bCs w:val="0"/>
          <w:cs/>
        </w:rPr>
        <w:t>โครงการ</w:t>
      </w:r>
    </w:p>
    <w:p w14:paraId="3B6DFD47" w14:textId="77777777" w:rsidR="00A92742" w:rsidRPr="005F3C91" w:rsidRDefault="00A92742" w:rsidP="00A92742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 xml:space="preserve">    </w:t>
      </w:r>
      <w:r w:rsidRPr="005F3C91">
        <w:rPr>
          <w:rFonts w:ascii="TH SarabunIT๙" w:hAnsi="TH SarabunIT๙" w:cs="TH SarabunIT๙"/>
          <w:b w:val="0"/>
          <w:bCs w:val="0"/>
          <w:cs/>
        </w:rPr>
        <w:tab/>
        <w:t xml:space="preserve"> (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  <w:t xml:space="preserve">           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>)</w:t>
      </w:r>
    </w:p>
    <w:p w14:paraId="059A6DC1" w14:textId="77777777" w:rsidR="00A92742" w:rsidRPr="005F3C91" w:rsidRDefault="00A92742" w:rsidP="00A92742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  <w:t xml:space="preserve">   ____/________/____</w:t>
      </w:r>
    </w:p>
    <w:p w14:paraId="10713A3E" w14:textId="77777777" w:rsidR="00A92742" w:rsidRPr="005F3C91" w:rsidRDefault="00A92742" w:rsidP="00A927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2D407AE" w14:textId="77777777" w:rsidR="00A92742" w:rsidRPr="005F3C91" w:rsidRDefault="00A92742" w:rsidP="00A927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B379006" w14:textId="77777777" w:rsidR="00A92742" w:rsidRPr="005F3C91" w:rsidRDefault="00A92742" w:rsidP="00A927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ความคิดเห็นของผู้เกี่ยวข้อง</w:t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 </w:t>
      </w:r>
    </w:p>
    <w:p w14:paraId="1D9D3303" w14:textId="77777777" w:rsidR="00A92742" w:rsidRPr="005F3C91" w:rsidRDefault="00A92742" w:rsidP="00A927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2BAC53E" w14:textId="77777777" w:rsidR="00A92742" w:rsidRPr="005F3C91" w:rsidRDefault="00A92742" w:rsidP="00A927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22DBC7B" w14:textId="77777777" w:rsidR="00A92742" w:rsidRPr="005F3C91" w:rsidRDefault="00A92742" w:rsidP="00A92742">
      <w:pPr>
        <w:pStyle w:val="a7"/>
        <w:tabs>
          <w:tab w:val="num" w:pos="2160"/>
        </w:tabs>
        <w:rPr>
          <w:rFonts w:ascii="TH SarabunIT๙" w:hAnsi="TH SarabunIT๙" w:cs="TH SarabunIT๙"/>
          <w:b w:val="0"/>
          <w:bCs w:val="0"/>
          <w:cs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(ลงชื่อ)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 xml:space="preserve"> ประธานสาขาวิชา</w:t>
      </w:r>
    </w:p>
    <w:p w14:paraId="6FA4962B" w14:textId="77777777" w:rsidR="00A92742" w:rsidRPr="005F3C91" w:rsidRDefault="00A92742" w:rsidP="00A92742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 xml:space="preserve">    </w:t>
      </w:r>
      <w:r w:rsidRPr="005F3C91">
        <w:rPr>
          <w:rFonts w:ascii="TH SarabunIT๙" w:hAnsi="TH SarabunIT๙" w:cs="TH SarabunIT๙"/>
          <w:b w:val="0"/>
          <w:bCs w:val="0"/>
          <w:cs/>
        </w:rPr>
        <w:tab/>
        <w:t xml:space="preserve"> (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  <w:t xml:space="preserve">           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>)</w:t>
      </w:r>
    </w:p>
    <w:p w14:paraId="1821E782" w14:textId="77777777" w:rsidR="00A92742" w:rsidRPr="005F3C91" w:rsidRDefault="00A92742" w:rsidP="00A92742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  <w:t xml:space="preserve">   ____/________/____</w:t>
      </w:r>
    </w:p>
    <w:p w14:paraId="67BB31AD" w14:textId="77777777" w:rsidR="00A92742" w:rsidRPr="005F3C91" w:rsidRDefault="00A92742" w:rsidP="00A927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ความคิดเห็นของผู้เกี่ยวข้อง</w:t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 </w:t>
      </w:r>
    </w:p>
    <w:p w14:paraId="136DB6AE" w14:textId="77777777" w:rsidR="00A92742" w:rsidRPr="005F3C91" w:rsidRDefault="00A92742" w:rsidP="00A927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305FC36" w14:textId="77777777" w:rsidR="00A92742" w:rsidRPr="005F3C91" w:rsidRDefault="00A92742" w:rsidP="00A927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7A99D00" w14:textId="77777777" w:rsidR="00A92742" w:rsidRPr="005F3C91" w:rsidRDefault="00A92742" w:rsidP="00A92742">
      <w:pPr>
        <w:pStyle w:val="a7"/>
        <w:tabs>
          <w:tab w:val="num" w:pos="2160"/>
        </w:tabs>
        <w:rPr>
          <w:rFonts w:ascii="TH SarabunIT๙" w:hAnsi="TH SarabunIT๙" w:cs="TH SarabunIT๙"/>
          <w:b w:val="0"/>
          <w:bCs w:val="0"/>
          <w:cs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(ลงชื่อ)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 xml:space="preserve"> หัวหน้าหน่วยงานระดับคณะ</w:t>
      </w:r>
    </w:p>
    <w:p w14:paraId="50F8ECBB" w14:textId="77777777" w:rsidR="00A92742" w:rsidRPr="005F3C91" w:rsidRDefault="00A92742" w:rsidP="00A92742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 xml:space="preserve">    </w:t>
      </w:r>
      <w:r w:rsidRPr="005F3C91">
        <w:rPr>
          <w:rFonts w:ascii="TH SarabunIT๙" w:hAnsi="TH SarabunIT๙" w:cs="TH SarabunIT๙"/>
          <w:b w:val="0"/>
          <w:bCs w:val="0"/>
          <w:cs/>
        </w:rPr>
        <w:tab/>
        <w:t xml:space="preserve"> (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  <w:t xml:space="preserve">           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>)</w:t>
      </w:r>
    </w:p>
    <w:p w14:paraId="789E92B4" w14:textId="77777777" w:rsidR="00A92742" w:rsidRPr="005F3C91" w:rsidRDefault="00A92742" w:rsidP="00A92742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  <w:t xml:space="preserve">   ____/________/____</w:t>
      </w:r>
    </w:p>
    <w:p w14:paraId="766EFC3F" w14:textId="77777777" w:rsidR="00A92742" w:rsidRPr="005F3C91" w:rsidRDefault="00A92742" w:rsidP="00A927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ACFFCA4" w14:textId="77777777" w:rsidR="00A92742" w:rsidRPr="005F3C91" w:rsidRDefault="00A92742" w:rsidP="00A927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81BEDE1" w14:textId="77777777" w:rsidR="00A92742" w:rsidRPr="005F3C91" w:rsidRDefault="00A92742" w:rsidP="00A927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----------------------------------------------------------------------------------------------------------------------------</w:t>
      </w:r>
    </w:p>
    <w:p w14:paraId="2281A376" w14:textId="77777777" w:rsidR="00A92742" w:rsidRDefault="00A92742" w:rsidP="00A927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268ADB9" w14:textId="77777777" w:rsidR="00A92742" w:rsidRPr="005F3C91" w:rsidRDefault="00A92742" w:rsidP="00A927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ความคิดเห็นของผู้เกี่ยวข้อง</w:t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 </w:t>
      </w:r>
    </w:p>
    <w:p w14:paraId="64DD7376" w14:textId="77777777" w:rsidR="00A92742" w:rsidRPr="005F3C91" w:rsidRDefault="00A92742" w:rsidP="00A927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EA36D3B" w14:textId="77777777" w:rsidR="00A92742" w:rsidRPr="005F3C91" w:rsidRDefault="00A92742" w:rsidP="00A927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EA23178" w14:textId="77777777" w:rsidR="00A92742" w:rsidRPr="005F3C91" w:rsidRDefault="00A92742" w:rsidP="00A92742">
      <w:pPr>
        <w:pStyle w:val="a7"/>
        <w:tabs>
          <w:tab w:val="num" w:pos="2160"/>
        </w:tabs>
        <w:rPr>
          <w:rFonts w:ascii="TH SarabunIT๙" w:hAnsi="TH SarabunIT๙" w:cs="TH SarabunIT๙"/>
          <w:b w:val="0"/>
          <w:bCs w:val="0"/>
          <w:cs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(ลงชื่อ)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ผู้ช่วยอธิการบดี</w:t>
      </w:r>
    </w:p>
    <w:p w14:paraId="2F50BBE9" w14:textId="77777777" w:rsidR="00A92742" w:rsidRPr="005F3C91" w:rsidRDefault="00A92742" w:rsidP="00A92742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 xml:space="preserve">    </w:t>
      </w:r>
      <w:r w:rsidRPr="005F3C91">
        <w:rPr>
          <w:rFonts w:ascii="TH SarabunIT๙" w:hAnsi="TH SarabunIT๙" w:cs="TH SarabunIT๙"/>
          <w:b w:val="0"/>
          <w:bCs w:val="0"/>
          <w:cs/>
        </w:rPr>
        <w:tab/>
        <w:t xml:space="preserve"> (</w:t>
      </w:r>
      <w:r>
        <w:rPr>
          <w:rFonts w:ascii="TH SarabunIT๙" w:hAnsi="TH SarabunIT๙" w:cs="TH SarabunIT๙" w:hint="cs"/>
          <w:b w:val="0"/>
          <w:bCs w:val="0"/>
          <w:u w:val="dotted"/>
          <w:cs/>
        </w:rPr>
        <w:t>ผู้ช่วยศาสตราจารย์ ดร.หนึ่งฤทัย เอกธรรมทัศน์</w:t>
      </w:r>
      <w:r w:rsidRPr="005F3C91">
        <w:rPr>
          <w:rFonts w:ascii="TH SarabunIT๙" w:hAnsi="TH SarabunIT๙" w:cs="TH SarabunIT๙"/>
          <w:b w:val="0"/>
          <w:bCs w:val="0"/>
          <w:cs/>
        </w:rPr>
        <w:t>)</w:t>
      </w:r>
    </w:p>
    <w:p w14:paraId="4745A21A" w14:textId="77777777" w:rsidR="00A92742" w:rsidRPr="005F3C91" w:rsidRDefault="00A92742" w:rsidP="00A92742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  <w:t xml:space="preserve">   ____/________/____</w:t>
      </w:r>
    </w:p>
    <w:p w14:paraId="55688BB9" w14:textId="77777777" w:rsidR="00A92742" w:rsidRDefault="00A92742" w:rsidP="00A927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6C50E9A" w14:textId="77777777" w:rsidR="00A92742" w:rsidRPr="005F3C91" w:rsidRDefault="00A92742" w:rsidP="00A927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ความคิดเห็นของผู้เกี่ยวข้อง</w:t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 </w:t>
      </w:r>
    </w:p>
    <w:p w14:paraId="70CDEDFA" w14:textId="77777777" w:rsidR="00A92742" w:rsidRPr="005F3C91" w:rsidRDefault="00A92742" w:rsidP="00A927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72F8D54" w14:textId="77777777" w:rsidR="00A92742" w:rsidRPr="005F3C91" w:rsidRDefault="00A92742" w:rsidP="00A927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64D8C95" w14:textId="77777777" w:rsidR="00A92742" w:rsidRPr="005F3C91" w:rsidRDefault="00A92742" w:rsidP="00A92742">
      <w:pPr>
        <w:pStyle w:val="a7"/>
        <w:tabs>
          <w:tab w:val="num" w:pos="2160"/>
        </w:tabs>
        <w:rPr>
          <w:rFonts w:ascii="TH SarabunIT๙" w:hAnsi="TH SarabunIT๙" w:cs="TH SarabunIT๙"/>
          <w:b w:val="0"/>
          <w:bCs w:val="0"/>
          <w:cs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(ลงชื่อ)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รองอธิการบดี</w:t>
      </w:r>
    </w:p>
    <w:p w14:paraId="48170B64" w14:textId="77777777" w:rsidR="00A92742" w:rsidRPr="005F3C91" w:rsidRDefault="00A92742" w:rsidP="00A92742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 xml:space="preserve">    </w:t>
      </w:r>
      <w:r w:rsidRPr="005F3C91">
        <w:rPr>
          <w:rFonts w:ascii="TH SarabunIT๙" w:hAnsi="TH SarabunIT๙" w:cs="TH SarabunIT๙"/>
          <w:b w:val="0"/>
          <w:bCs w:val="0"/>
          <w:cs/>
        </w:rPr>
        <w:tab/>
        <w:t xml:space="preserve"> (</w:t>
      </w:r>
      <w:r>
        <w:rPr>
          <w:rFonts w:ascii="TH SarabunIT๙" w:hAnsi="TH SarabunIT๙" w:cs="TH SarabunIT๙" w:hint="cs"/>
          <w:b w:val="0"/>
          <w:bCs w:val="0"/>
          <w:u w:val="dotted"/>
          <w:cs/>
        </w:rPr>
        <w:t xml:space="preserve">                                                         </w:t>
      </w:r>
      <w:r w:rsidRPr="005F3C91">
        <w:rPr>
          <w:rFonts w:ascii="TH SarabunIT๙" w:hAnsi="TH SarabunIT๙" w:cs="TH SarabunIT๙"/>
          <w:b w:val="0"/>
          <w:bCs w:val="0"/>
          <w:cs/>
        </w:rPr>
        <w:t>)</w:t>
      </w:r>
    </w:p>
    <w:p w14:paraId="371CDE4F" w14:textId="77777777" w:rsidR="00A92742" w:rsidRPr="005F3C91" w:rsidRDefault="00A92742" w:rsidP="00A92742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  <w:t xml:space="preserve">   ____/________/____</w:t>
      </w:r>
    </w:p>
    <w:p w14:paraId="69895483" w14:textId="77777777" w:rsidR="00A92742" w:rsidRDefault="00A92742" w:rsidP="00A927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47C214C" w14:textId="77777777" w:rsidR="00A92742" w:rsidRDefault="00A92742" w:rsidP="00A927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916362E" w14:textId="77777777" w:rsidR="00A92742" w:rsidRDefault="00A92742" w:rsidP="00A927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42946D3" w14:textId="77777777" w:rsidR="00A92742" w:rsidRPr="005F3C91" w:rsidRDefault="00A92742" w:rsidP="00A927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อธิการบดี/รองอธิการบดี/ผู้ที่ได้รับมอบหมาย</w:t>
      </w:r>
    </w:p>
    <w:p w14:paraId="5E8EC466" w14:textId="77777777" w:rsidR="00A92742" w:rsidRPr="005F3C91" w:rsidRDefault="00A92742" w:rsidP="00A927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ab/>
        <w:t>(     )   อนุมัติ</w:t>
      </w:r>
    </w:p>
    <w:p w14:paraId="26115C4A" w14:textId="77777777" w:rsidR="00A92742" w:rsidRPr="005F3C91" w:rsidRDefault="00A92742" w:rsidP="00A927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ab/>
        <w:t>(     )   ไม่อนุมัติ</w:t>
      </w:r>
    </w:p>
    <w:p w14:paraId="030E578E" w14:textId="77777777" w:rsidR="00A92742" w:rsidRPr="005F3C91" w:rsidRDefault="00A92742" w:rsidP="00A927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419FCD" w14:textId="77777777" w:rsidR="00A92742" w:rsidRPr="005F3C91" w:rsidRDefault="00A92742" w:rsidP="00A92742">
      <w:pPr>
        <w:pStyle w:val="a7"/>
        <w:tabs>
          <w:tab w:val="num" w:pos="2160"/>
        </w:tabs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(ลงชื่อ)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 xml:space="preserve"> ผู้อนุมัติโครงการ</w:t>
      </w:r>
    </w:p>
    <w:p w14:paraId="689C64AC" w14:textId="77777777" w:rsidR="00A92742" w:rsidRPr="005F3C91" w:rsidRDefault="00A92742" w:rsidP="00A92742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 xml:space="preserve">    </w:t>
      </w:r>
      <w:r w:rsidRPr="005F3C91">
        <w:rPr>
          <w:rFonts w:ascii="TH SarabunIT๙" w:hAnsi="TH SarabunIT๙" w:cs="TH SarabunIT๙"/>
          <w:b w:val="0"/>
          <w:bCs w:val="0"/>
          <w:cs/>
        </w:rPr>
        <w:tab/>
        <w:t xml:space="preserve"> (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  <w:t xml:space="preserve">           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>)</w:t>
      </w:r>
    </w:p>
    <w:p w14:paraId="52CF0C3A" w14:textId="77777777" w:rsidR="00A92742" w:rsidRPr="005F3C91" w:rsidRDefault="00A92742" w:rsidP="00A92742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  <w:t xml:space="preserve">   ____/________/____</w:t>
      </w:r>
    </w:p>
    <w:p w14:paraId="7646B286" w14:textId="090EEFA2" w:rsidR="001D1B44" w:rsidRPr="005F3C91" w:rsidRDefault="001D1B44" w:rsidP="00A92742">
      <w:pPr>
        <w:pStyle w:val="a7"/>
        <w:jc w:val="thaiDistribute"/>
        <w:rPr>
          <w:rFonts w:ascii="TH SarabunIT๙" w:hAnsi="TH SarabunIT๙" w:cs="TH SarabunIT๙"/>
          <w:b w:val="0"/>
          <w:bCs w:val="0"/>
        </w:rPr>
      </w:pPr>
    </w:p>
    <w:sectPr w:rsidR="001D1B44" w:rsidRPr="005F3C91" w:rsidSect="00661732">
      <w:headerReference w:type="default" r:id="rId14"/>
      <w:headerReference w:type="first" r:id="rId15"/>
      <w:footnotePr>
        <w:numFmt w:val="thaiNumbers"/>
      </w:footnotePr>
      <w:pgSz w:w="11906" w:h="16838" w:code="9"/>
      <w:pgMar w:top="1440" w:right="1440" w:bottom="1440" w:left="1440" w:header="708" w:footer="708" w:gutter="0"/>
      <w:pgNumType w:fmt="thaiNumbers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005F" w14:textId="77777777" w:rsidR="00831B46" w:rsidRDefault="00831B46">
      <w:pPr>
        <w:spacing w:after="0" w:line="240" w:lineRule="auto"/>
      </w:pPr>
      <w:r>
        <w:separator/>
      </w:r>
    </w:p>
  </w:endnote>
  <w:endnote w:type="continuationSeparator" w:id="0">
    <w:p w14:paraId="6175D34C" w14:textId="77777777" w:rsidR="00831B46" w:rsidRDefault="0083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E42F" w14:textId="77777777" w:rsidR="00831B46" w:rsidRDefault="00831B46">
      <w:pPr>
        <w:spacing w:after="0" w:line="240" w:lineRule="auto"/>
      </w:pPr>
      <w:r>
        <w:separator/>
      </w:r>
    </w:p>
  </w:footnote>
  <w:footnote w:type="continuationSeparator" w:id="0">
    <w:p w14:paraId="621412AD" w14:textId="77777777" w:rsidR="00831B46" w:rsidRDefault="00831B46">
      <w:pPr>
        <w:spacing w:after="0" w:line="240" w:lineRule="auto"/>
      </w:pPr>
      <w:r>
        <w:continuationSeparator/>
      </w:r>
    </w:p>
  </w:footnote>
  <w:footnote w:id="1">
    <w:p w14:paraId="1D015F2F" w14:textId="77777777" w:rsidR="00D15884" w:rsidRPr="00E36CA8" w:rsidRDefault="00D15884" w:rsidP="00D15884">
      <w:pPr>
        <w:pStyle w:val="a9"/>
        <w:jc w:val="thaiDistribute"/>
        <w:rPr>
          <w:rFonts w:ascii="TH SarabunIT๙" w:hAnsi="TH SarabunIT๙" w:cs="TH SarabunIT๙"/>
          <w:szCs w:val="20"/>
          <w:cs/>
        </w:rPr>
      </w:pPr>
      <w:r w:rsidRPr="00E36CA8">
        <w:rPr>
          <w:rStyle w:val="ab"/>
          <w:rFonts w:ascii="TH SarabunIT๙" w:hAnsi="TH SarabunIT๙" w:cs="TH SarabunIT๙"/>
          <w:sz w:val="20"/>
          <w:szCs w:val="20"/>
        </w:rPr>
        <w:footnoteRef/>
      </w:r>
      <w:r w:rsidRPr="00E36CA8">
        <w:rPr>
          <w:rFonts w:ascii="TH SarabunIT๙" w:hAnsi="TH SarabunIT๙" w:cs="TH SarabunIT๙"/>
          <w:szCs w:val="20"/>
        </w:rPr>
        <w:t xml:space="preserve"> </w:t>
      </w:r>
      <w:r w:rsidRPr="00E36CA8">
        <w:rPr>
          <w:rFonts w:ascii="TH SarabunIT๙" w:hAnsi="TH SarabunIT๙" w:cs="TH SarabunIT๙" w:hint="cs"/>
          <w:b/>
          <w:bCs/>
          <w:szCs w:val="20"/>
          <w:cs/>
        </w:rPr>
        <w:t>โครงการบริการวิชาการ ประเภท</w:t>
      </w:r>
      <w:r w:rsidRPr="00E36CA8">
        <w:rPr>
          <w:rFonts w:ascii="TH SarabunIT๙" w:hAnsi="TH SarabunIT๙" w:cs="TH SarabunIT๙"/>
          <w:b/>
          <w:bCs/>
          <w:szCs w:val="20"/>
          <w:cs/>
        </w:rPr>
        <w:t>การให้บริการวิชาการ</w:t>
      </w:r>
      <w:r w:rsidRPr="00E36CA8">
        <w:rPr>
          <w:rFonts w:ascii="TH SarabunIT๙" w:hAnsi="TH SarabunIT๙" w:cs="TH SarabunIT๙"/>
          <w:szCs w:val="20"/>
          <w:cs/>
        </w:rPr>
        <w:t xml:space="preserve">  หมายถึง  การบริการวิชาการเป็นภารกิจหลักอีกอย่างหนึ่งของสถาบันอุดมศึกษา การที่สถาบันการศึกษาและสถาบันอยู่ในฐานะที่เป็นที่พึ่งของชุมชนหรือเป็นแหล่งอ้างอิงทางวิชาการ  หรือทำหน้าที่ใดๆ ที่มีผลต่อการพัฒนาขึ้นของชุมชนในด้านวิชาการ  หรือการพัฒนาความรู้  ตลอดจนความเข้มแข็งประเทศชาติและนานาชาติ  รวมถึงการบริการที่มีค่าตอบแทน และบริการวิชาการให้เปล่</w:t>
      </w:r>
      <w:r w:rsidRPr="00E36CA8">
        <w:rPr>
          <w:rFonts w:ascii="TH SarabunIT๙" w:hAnsi="TH SarabunIT๙" w:cs="TH SarabunIT๙" w:hint="cs"/>
          <w:szCs w:val="20"/>
          <w:cs/>
        </w:rPr>
        <w:t xml:space="preserve">า </w:t>
      </w:r>
      <w:r w:rsidRPr="00E36CA8">
        <w:rPr>
          <w:rFonts w:ascii="TH SarabunIT๙" w:hAnsi="TH SarabunIT๙" w:cs="TH SarabunIT๙"/>
          <w:szCs w:val="20"/>
          <w:cs/>
        </w:rPr>
        <w:t>การให้บริการทางวิชาการนอกจากเป็นการทำประโยชน์ให้สังคมแล้ว สถาบันยังได้รับประโยชน์ในด้าน</w:t>
      </w:r>
      <w:r w:rsidRPr="00E36CA8">
        <w:rPr>
          <w:rFonts w:ascii="TH SarabunIT๙" w:hAnsi="TH SarabunIT๙" w:cs="TH SarabunIT๙" w:hint="cs"/>
          <w:szCs w:val="20"/>
          <w:cs/>
        </w:rPr>
        <w:t>อื่นๆ</w:t>
      </w:r>
      <w:r w:rsidRPr="00E36CA8">
        <w:rPr>
          <w:rFonts w:ascii="TH SarabunIT๙" w:hAnsi="TH SarabunIT๙" w:cs="TH SarabunIT๙"/>
          <w:szCs w:val="20"/>
          <w:cs/>
        </w:rPr>
        <w:t xml:space="preserve"> คือ เพิ่มพูนความรู้และประสบการณ์ของอาจารย์อันจะนำมาสู่การพัฒนาหลักสูตร การบูรณาการเพื่อใช้ประโยชน์</w:t>
      </w:r>
      <w:r w:rsidRPr="00E36CA8">
        <w:rPr>
          <w:rFonts w:ascii="TH SarabunIT๙" w:hAnsi="TH SarabunIT๙" w:cs="TH SarabunIT๙" w:hint="cs"/>
          <w:szCs w:val="20"/>
          <w:cs/>
        </w:rPr>
        <w:t>ใน</w:t>
      </w:r>
      <w:r w:rsidRPr="00E36CA8">
        <w:rPr>
          <w:rFonts w:ascii="TH SarabunIT๙" w:hAnsi="TH SarabunIT๙" w:cs="TH SarabunIT๙"/>
          <w:szCs w:val="20"/>
          <w:cs/>
        </w:rPr>
        <w:t>การจัดการเรียนการสอนและการวิจัยพัฒนาตำแหน่งทางวิชาการของอาจารย์ สร้างเครือข่ายกับหน่วยงานต่างๆ ซึ่งเป็นแหล่งงานของนักศึกษา</w:t>
      </w:r>
      <w:r w:rsidRPr="00E36CA8">
        <w:rPr>
          <w:rFonts w:ascii="TH SarabunIT๙" w:hAnsi="TH SarabunIT๙" w:cs="TH SarabunIT๙" w:hint="cs"/>
          <w:szCs w:val="20"/>
          <w:cs/>
        </w:rPr>
        <w:t xml:space="preserve"> </w:t>
      </w:r>
    </w:p>
  </w:footnote>
  <w:footnote w:id="2">
    <w:p w14:paraId="58AD4CF0" w14:textId="77777777" w:rsidR="00D15884" w:rsidRPr="00682850" w:rsidRDefault="00D15884" w:rsidP="00D15884">
      <w:pPr>
        <w:pStyle w:val="a9"/>
        <w:jc w:val="thaiDistribute"/>
        <w:rPr>
          <w:rFonts w:ascii="TH SarabunIT๙" w:hAnsi="TH SarabunIT๙" w:cs="TH SarabunIT๙"/>
          <w:sz w:val="22"/>
          <w:szCs w:val="22"/>
          <w:cs/>
        </w:rPr>
      </w:pPr>
      <w:r w:rsidRPr="00E36CA8">
        <w:rPr>
          <w:rStyle w:val="ab"/>
          <w:rFonts w:ascii="TH SarabunIT๙" w:hAnsi="TH SarabunIT๙" w:cs="TH SarabunIT๙"/>
          <w:sz w:val="20"/>
          <w:szCs w:val="20"/>
        </w:rPr>
        <w:footnoteRef/>
      </w:r>
      <w:r w:rsidRPr="00E36CA8">
        <w:rPr>
          <w:rFonts w:ascii="TH SarabunIT๙" w:hAnsi="TH SarabunIT๙" w:cs="TH SarabunIT๙"/>
          <w:szCs w:val="20"/>
        </w:rPr>
        <w:t xml:space="preserve"> </w:t>
      </w:r>
      <w:r w:rsidRPr="00E36CA8">
        <w:rPr>
          <w:rFonts w:ascii="TH SarabunIT๙" w:hAnsi="TH SarabunIT๙" w:cs="TH SarabunIT๙"/>
          <w:b/>
          <w:bCs/>
          <w:szCs w:val="20"/>
          <w:cs/>
        </w:rPr>
        <w:t>โครงการบริการวิชาการ  ประเภทการพัฒนาท้องถิ่น ชุมชน สังคม</w:t>
      </w:r>
      <w:r w:rsidRPr="00E36CA8">
        <w:rPr>
          <w:rFonts w:ascii="TH SarabunIT๙" w:hAnsi="TH SarabunIT๙" w:cs="TH SarabunIT๙" w:hint="cs"/>
          <w:b/>
          <w:bCs/>
          <w:szCs w:val="20"/>
          <w:cs/>
        </w:rPr>
        <w:t xml:space="preserve"> </w:t>
      </w:r>
      <w:r w:rsidRPr="00E36CA8">
        <w:rPr>
          <w:rFonts w:ascii="TH SarabunIT๙" w:hAnsi="TH SarabunIT๙" w:cs="TH SarabunIT๙" w:hint="cs"/>
          <w:szCs w:val="20"/>
          <w:cs/>
        </w:rPr>
        <w:t>หมายถึง</w:t>
      </w:r>
      <w:r w:rsidRPr="00E36CA8">
        <w:rPr>
          <w:rFonts w:ascii="TH SarabunIT๙" w:hAnsi="TH SarabunIT๙" w:cs="TH SarabunIT๙" w:hint="cs"/>
          <w:b/>
          <w:bCs/>
          <w:szCs w:val="20"/>
          <w:cs/>
        </w:rPr>
        <w:t xml:space="preserve"> </w:t>
      </w:r>
      <w:r w:rsidRPr="00E36CA8">
        <w:rPr>
          <w:rFonts w:ascii="TH SarabunIT๙" w:hAnsi="TH SarabunIT๙" w:cs="TH SarabunIT๙" w:hint="cs"/>
          <w:szCs w:val="20"/>
          <w:cs/>
        </w:rPr>
        <w:t>การบริการวิชาการตามภารกิจของสถาบันที่สอดคล้องกับบริบท ปัญหา และความต้องการของท้องถิ่น ชุมชน และสังคมตามระดับความเชี่ยวชาญและอัตลักษณ์ของมหาวิทยาลัย สร้างเครือข่ายความร่วมมือทั้งภายในและภายนอก รวมถึงบูรณาการกับพันธกิจอื่นด้วยความโปร่งใส ชัดเจน และตรวจสอบได้ เพื่อให้ท้องถิ่น ชุมชน สังคม นำไปใช้ประโยชน์ได้อย่างเป็นรูปธรรม เป็นผลกระทบเชิงบวก</w:t>
      </w:r>
      <w:r w:rsidRPr="00682850">
        <w:rPr>
          <w:rFonts w:ascii="TH SarabunIT๙" w:hAnsi="TH SarabunIT๙" w:cs="TH SarabunIT๙" w:hint="cs"/>
          <w:sz w:val="22"/>
          <w:szCs w:val="22"/>
          <w:cs/>
        </w:rPr>
        <w:t xml:space="preserve"> สร้างคุณค่า นำไปประยุกต์ใช้เพื่อพัฒนาผู้เรียน ครอบครัว ท้องถิ่น ชุมชน สังคม และประเทศชาติ </w:t>
      </w:r>
      <w:r w:rsidRPr="00682850">
        <w:rPr>
          <w:rFonts w:ascii="TH SarabunIT๙" w:hAnsi="TH SarabunIT๙" w:cs="TH SarabunIT๙"/>
          <w:sz w:val="22"/>
          <w:szCs w:val="22"/>
          <w:cs/>
        </w:rPr>
        <w:t>เกิดผลลัพธ์ที่สร้างความพึงพอใจต่อ</w:t>
      </w:r>
      <w:r w:rsidRPr="00682850">
        <w:rPr>
          <w:rFonts w:ascii="TH SarabunIT๙" w:hAnsi="TH SarabunIT๙" w:cs="TH SarabunIT๙" w:hint="cs"/>
          <w:sz w:val="22"/>
          <w:szCs w:val="22"/>
          <w:cs/>
        </w:rPr>
        <w:t xml:space="preserve">ท้องถิ่น </w:t>
      </w:r>
      <w:r w:rsidRPr="00682850">
        <w:rPr>
          <w:rFonts w:ascii="TH SarabunIT๙" w:hAnsi="TH SarabunIT๙" w:cs="TH SarabunIT๙"/>
          <w:sz w:val="22"/>
          <w:szCs w:val="22"/>
          <w:cs/>
        </w:rPr>
        <w:t>ชุมชน</w:t>
      </w:r>
      <w:r w:rsidRPr="00682850">
        <w:rPr>
          <w:rFonts w:ascii="TH SarabunIT๙" w:hAnsi="TH SarabunIT๙" w:cs="TH SarabunIT๙" w:hint="cs"/>
          <w:sz w:val="22"/>
          <w:szCs w:val="22"/>
          <w:cs/>
        </w:rPr>
        <w:t xml:space="preserve"> </w:t>
      </w:r>
      <w:r w:rsidRPr="00682850">
        <w:rPr>
          <w:rFonts w:ascii="TH SarabunIT๙" w:hAnsi="TH SarabunIT๙" w:cs="TH SarabunIT๙"/>
          <w:sz w:val="22"/>
          <w:szCs w:val="22"/>
          <w:cs/>
        </w:rPr>
        <w:t>และสังคมอย่างต่อเนื่องและยั่งยืน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93251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1D21566" w14:textId="77777777" w:rsidR="001D1B44" w:rsidRDefault="003E62B8">
        <w:pPr>
          <w:pStyle w:val="ae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3355B" w:rsidRPr="0093355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๘</w:t>
        </w:r>
        <w:r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38B91D7" w14:textId="77777777" w:rsidR="001D1B44" w:rsidRDefault="001D1B4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889529206"/>
      <w:docPartObj>
        <w:docPartGallery w:val="Page Numbers (Top of Page)"/>
        <w:docPartUnique/>
      </w:docPartObj>
    </w:sdtPr>
    <w:sdtContent>
      <w:p w14:paraId="1F5034CB" w14:textId="77777777" w:rsidR="001D1B44" w:rsidRDefault="003E62B8">
        <w:pPr>
          <w:pStyle w:val="ae"/>
          <w:jc w:val="right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sz w:val="28"/>
          </w:rPr>
          <w:fldChar w:fldCharType="begin"/>
        </w:r>
        <w:r>
          <w:instrText>PAGE    \* MERGEFORMAT</w:instrText>
        </w:r>
        <w:r>
          <w:rPr>
            <w:sz w:val="28"/>
          </w:rPr>
          <w:fldChar w:fldCharType="separate"/>
        </w:r>
        <w:r w:rsidR="0093355B" w:rsidRPr="0093355B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val="th-TH"/>
          </w:rPr>
          <w:t>๑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</w:p>
    </w:sdtContent>
  </w:sdt>
  <w:p w14:paraId="630607CA" w14:textId="77777777" w:rsidR="001D1B44" w:rsidRDefault="001D1B4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6CD"/>
    <w:multiLevelType w:val="hybridMultilevel"/>
    <w:tmpl w:val="AB405F0A"/>
    <w:lvl w:ilvl="0" w:tplc="F002273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200BE"/>
    <w:multiLevelType w:val="multilevel"/>
    <w:tmpl w:val="53DA401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u w:val="none"/>
      </w:rPr>
    </w:lvl>
  </w:abstractNum>
  <w:abstractNum w:abstractNumId="2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 w15:restartNumberingAfterBreak="0">
    <w:nsid w:val="0E200E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597D34"/>
    <w:multiLevelType w:val="hybridMultilevel"/>
    <w:tmpl w:val="10527B2C"/>
    <w:lvl w:ilvl="0" w:tplc="C56A00E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3124"/>
    <w:multiLevelType w:val="hybridMultilevel"/>
    <w:tmpl w:val="00A0737C"/>
    <w:lvl w:ilvl="0" w:tplc="767626AE">
      <w:start w:val="1"/>
      <w:numFmt w:val="thaiNumbers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 w15:restartNumberingAfterBreak="0">
    <w:nsid w:val="1567461D"/>
    <w:multiLevelType w:val="hybridMultilevel"/>
    <w:tmpl w:val="08C61948"/>
    <w:lvl w:ilvl="0" w:tplc="6CA08E6E">
      <w:start w:val="1"/>
      <w:numFmt w:val="bullet"/>
      <w:lvlText w:val="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6015F1F"/>
    <w:multiLevelType w:val="hybridMultilevel"/>
    <w:tmpl w:val="F01045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83098"/>
    <w:multiLevelType w:val="hybridMultilevel"/>
    <w:tmpl w:val="ACBADC22"/>
    <w:lvl w:ilvl="0" w:tplc="912CA73E">
      <w:start w:val="1"/>
      <w:numFmt w:val="thaiNumbers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56B6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 w15:restartNumberingAfterBreak="0">
    <w:nsid w:val="28BF5962"/>
    <w:multiLevelType w:val="hybridMultilevel"/>
    <w:tmpl w:val="BA0294A2"/>
    <w:lvl w:ilvl="0" w:tplc="6CA08E6E">
      <w:start w:val="1"/>
      <w:numFmt w:val="bullet"/>
      <w:lvlText w:val="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2" w15:restartNumberingAfterBreak="0">
    <w:nsid w:val="38194DDE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3" w15:restartNumberingAfterBreak="0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620F9B"/>
    <w:multiLevelType w:val="hybridMultilevel"/>
    <w:tmpl w:val="16004800"/>
    <w:lvl w:ilvl="0" w:tplc="862EFD46">
      <w:start w:val="1"/>
      <w:numFmt w:val="bullet"/>
      <w:lvlText w:val="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7" w15:restartNumberingAfterBreak="0">
    <w:nsid w:val="51DE0B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4A5645"/>
    <w:multiLevelType w:val="multilevel"/>
    <w:tmpl w:val="53DA401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u w:val="none"/>
      </w:rPr>
    </w:lvl>
  </w:abstractNum>
  <w:abstractNum w:abstractNumId="19" w15:restartNumberingAfterBreak="0">
    <w:nsid w:val="551423F2"/>
    <w:multiLevelType w:val="multilevel"/>
    <w:tmpl w:val="7F5C7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B02909"/>
    <w:multiLevelType w:val="hybridMultilevel"/>
    <w:tmpl w:val="EB0CD27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F3607"/>
    <w:multiLevelType w:val="hybridMultilevel"/>
    <w:tmpl w:val="A596F966"/>
    <w:lvl w:ilvl="0" w:tplc="862EFD46">
      <w:start w:val="1"/>
      <w:numFmt w:val="bullet"/>
      <w:lvlText w:val="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</w:abstractNum>
  <w:abstractNum w:abstractNumId="22" w15:restartNumberingAfterBreak="0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60A55E6B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4" w15:restartNumberingAfterBreak="0">
    <w:nsid w:val="61DE4B43"/>
    <w:multiLevelType w:val="hybridMultilevel"/>
    <w:tmpl w:val="2ACC28EE"/>
    <w:lvl w:ilvl="0" w:tplc="5E5C87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C109E"/>
    <w:multiLevelType w:val="hybridMultilevel"/>
    <w:tmpl w:val="4A46C062"/>
    <w:lvl w:ilvl="0" w:tplc="04090019">
      <w:start w:val="1"/>
      <w:numFmt w:val="thaiNumbers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6" w15:restartNumberingAfterBreak="0">
    <w:nsid w:val="7E832B8B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num w:numId="1" w16cid:durableId="1584991299">
    <w:abstractNumId w:val="8"/>
  </w:num>
  <w:num w:numId="2" w16cid:durableId="803961479">
    <w:abstractNumId w:val="9"/>
  </w:num>
  <w:num w:numId="3" w16cid:durableId="2008971844">
    <w:abstractNumId w:val="13"/>
  </w:num>
  <w:num w:numId="4" w16cid:durableId="503671292">
    <w:abstractNumId w:val="21"/>
  </w:num>
  <w:num w:numId="5" w16cid:durableId="470294341">
    <w:abstractNumId w:val="6"/>
  </w:num>
  <w:num w:numId="6" w16cid:durableId="1450972365">
    <w:abstractNumId w:val="23"/>
  </w:num>
  <w:num w:numId="7" w16cid:durableId="1908759596">
    <w:abstractNumId w:val="26"/>
  </w:num>
  <w:num w:numId="8" w16cid:durableId="413548595">
    <w:abstractNumId w:val="17"/>
  </w:num>
  <w:num w:numId="9" w16cid:durableId="827794787">
    <w:abstractNumId w:val="3"/>
  </w:num>
  <w:num w:numId="10" w16cid:durableId="1857963039">
    <w:abstractNumId w:val="19"/>
  </w:num>
  <w:num w:numId="11" w16cid:durableId="2094813975">
    <w:abstractNumId w:val="12"/>
  </w:num>
  <w:num w:numId="12" w16cid:durableId="1561400575">
    <w:abstractNumId w:val="14"/>
  </w:num>
  <w:num w:numId="13" w16cid:durableId="1616129923">
    <w:abstractNumId w:val="10"/>
  </w:num>
  <w:num w:numId="14" w16cid:durableId="621493719">
    <w:abstractNumId w:val="0"/>
  </w:num>
  <w:num w:numId="15" w16cid:durableId="916093493">
    <w:abstractNumId w:val="7"/>
  </w:num>
  <w:num w:numId="16" w16cid:durableId="1555385005">
    <w:abstractNumId w:val="4"/>
  </w:num>
  <w:num w:numId="17" w16cid:durableId="1330058926">
    <w:abstractNumId w:val="11"/>
  </w:num>
  <w:num w:numId="18" w16cid:durableId="1570774654">
    <w:abstractNumId w:val="16"/>
  </w:num>
  <w:num w:numId="19" w16cid:durableId="1684043449">
    <w:abstractNumId w:val="2"/>
  </w:num>
  <w:num w:numId="20" w16cid:durableId="423957329">
    <w:abstractNumId w:val="15"/>
  </w:num>
  <w:num w:numId="21" w16cid:durableId="931545435">
    <w:abstractNumId w:val="1"/>
  </w:num>
  <w:num w:numId="22" w16cid:durableId="716584755">
    <w:abstractNumId w:val="18"/>
  </w:num>
  <w:num w:numId="23" w16cid:durableId="1820922649">
    <w:abstractNumId w:val="25"/>
  </w:num>
  <w:num w:numId="24" w16cid:durableId="2056733736">
    <w:abstractNumId w:val="5"/>
  </w:num>
  <w:num w:numId="25" w16cid:durableId="967516128">
    <w:abstractNumId w:val="24"/>
  </w:num>
  <w:num w:numId="26" w16cid:durableId="1501046380">
    <w:abstractNumId w:val="20"/>
  </w:num>
  <w:num w:numId="27" w16cid:durableId="10717308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44"/>
    <w:rsid w:val="00002788"/>
    <w:rsid w:val="00007EE4"/>
    <w:rsid w:val="00010D77"/>
    <w:rsid w:val="0001278B"/>
    <w:rsid w:val="00022F6C"/>
    <w:rsid w:val="000263F5"/>
    <w:rsid w:val="00037E63"/>
    <w:rsid w:val="00042F62"/>
    <w:rsid w:val="0006037E"/>
    <w:rsid w:val="00063700"/>
    <w:rsid w:val="00073224"/>
    <w:rsid w:val="000758E3"/>
    <w:rsid w:val="000939A3"/>
    <w:rsid w:val="00097293"/>
    <w:rsid w:val="000A76A1"/>
    <w:rsid w:val="000A7710"/>
    <w:rsid w:val="000B07F0"/>
    <w:rsid w:val="000B37EB"/>
    <w:rsid w:val="000C78DF"/>
    <w:rsid w:val="000D07D3"/>
    <w:rsid w:val="000D25CB"/>
    <w:rsid w:val="000E3ACB"/>
    <w:rsid w:val="000E4D19"/>
    <w:rsid w:val="000E674C"/>
    <w:rsid w:val="00104C15"/>
    <w:rsid w:val="00115DFD"/>
    <w:rsid w:val="00116A33"/>
    <w:rsid w:val="00154354"/>
    <w:rsid w:val="001A6229"/>
    <w:rsid w:val="001C524F"/>
    <w:rsid w:val="001D1B44"/>
    <w:rsid w:val="001E4276"/>
    <w:rsid w:val="001E6817"/>
    <w:rsid w:val="001F256C"/>
    <w:rsid w:val="001F4CB4"/>
    <w:rsid w:val="00200139"/>
    <w:rsid w:val="00206C8E"/>
    <w:rsid w:val="002119D2"/>
    <w:rsid w:val="002172DF"/>
    <w:rsid w:val="00221B76"/>
    <w:rsid w:val="0025041D"/>
    <w:rsid w:val="00254EE8"/>
    <w:rsid w:val="002610B3"/>
    <w:rsid w:val="00266509"/>
    <w:rsid w:val="00266A1C"/>
    <w:rsid w:val="00267286"/>
    <w:rsid w:val="00272F88"/>
    <w:rsid w:val="002877D0"/>
    <w:rsid w:val="00292EC4"/>
    <w:rsid w:val="002A4631"/>
    <w:rsid w:val="002B27C2"/>
    <w:rsid w:val="002B6599"/>
    <w:rsid w:val="002C205A"/>
    <w:rsid w:val="002C4D18"/>
    <w:rsid w:val="002D1BB8"/>
    <w:rsid w:val="002D1D03"/>
    <w:rsid w:val="002D5BEC"/>
    <w:rsid w:val="002E52A2"/>
    <w:rsid w:val="002F7C73"/>
    <w:rsid w:val="00301315"/>
    <w:rsid w:val="00313F00"/>
    <w:rsid w:val="0031419C"/>
    <w:rsid w:val="00315F61"/>
    <w:rsid w:val="00316011"/>
    <w:rsid w:val="00337804"/>
    <w:rsid w:val="003608EF"/>
    <w:rsid w:val="00386847"/>
    <w:rsid w:val="003A09E9"/>
    <w:rsid w:val="003E62B8"/>
    <w:rsid w:val="003F6ECA"/>
    <w:rsid w:val="00401C73"/>
    <w:rsid w:val="0040539A"/>
    <w:rsid w:val="00411D3D"/>
    <w:rsid w:val="00443F20"/>
    <w:rsid w:val="00476240"/>
    <w:rsid w:val="00482EE3"/>
    <w:rsid w:val="004900F2"/>
    <w:rsid w:val="0049116D"/>
    <w:rsid w:val="004A7E5D"/>
    <w:rsid w:val="004D2545"/>
    <w:rsid w:val="004D7381"/>
    <w:rsid w:val="004E287D"/>
    <w:rsid w:val="004E2FE0"/>
    <w:rsid w:val="004F38AB"/>
    <w:rsid w:val="00502C91"/>
    <w:rsid w:val="0050665C"/>
    <w:rsid w:val="0052425A"/>
    <w:rsid w:val="0053593B"/>
    <w:rsid w:val="005403CF"/>
    <w:rsid w:val="0055169D"/>
    <w:rsid w:val="00557E9D"/>
    <w:rsid w:val="00565455"/>
    <w:rsid w:val="0056760C"/>
    <w:rsid w:val="00571C97"/>
    <w:rsid w:val="00571CA9"/>
    <w:rsid w:val="00576229"/>
    <w:rsid w:val="00584BCB"/>
    <w:rsid w:val="005B698D"/>
    <w:rsid w:val="005C0D23"/>
    <w:rsid w:val="005D4BD4"/>
    <w:rsid w:val="005E6500"/>
    <w:rsid w:val="005F3C91"/>
    <w:rsid w:val="0060012D"/>
    <w:rsid w:val="006305B9"/>
    <w:rsid w:val="00633BE3"/>
    <w:rsid w:val="00640B75"/>
    <w:rsid w:val="00661732"/>
    <w:rsid w:val="00682850"/>
    <w:rsid w:val="006A2D57"/>
    <w:rsid w:val="006A2DCF"/>
    <w:rsid w:val="006A7C77"/>
    <w:rsid w:val="006C3653"/>
    <w:rsid w:val="006D2D88"/>
    <w:rsid w:val="006E2F79"/>
    <w:rsid w:val="006E751D"/>
    <w:rsid w:val="006F7BE7"/>
    <w:rsid w:val="0070227D"/>
    <w:rsid w:val="00742108"/>
    <w:rsid w:val="00743710"/>
    <w:rsid w:val="00772090"/>
    <w:rsid w:val="007832F6"/>
    <w:rsid w:val="00787387"/>
    <w:rsid w:val="007A2902"/>
    <w:rsid w:val="007C03B0"/>
    <w:rsid w:val="007C7E0E"/>
    <w:rsid w:val="007D1457"/>
    <w:rsid w:val="007D1F9F"/>
    <w:rsid w:val="007E06D0"/>
    <w:rsid w:val="007E1224"/>
    <w:rsid w:val="0080022B"/>
    <w:rsid w:val="00823DB2"/>
    <w:rsid w:val="00831B46"/>
    <w:rsid w:val="008327A9"/>
    <w:rsid w:val="00833B71"/>
    <w:rsid w:val="00840887"/>
    <w:rsid w:val="00842F77"/>
    <w:rsid w:val="0084361B"/>
    <w:rsid w:val="00853924"/>
    <w:rsid w:val="008568A7"/>
    <w:rsid w:val="00857797"/>
    <w:rsid w:val="0086386C"/>
    <w:rsid w:val="00894E47"/>
    <w:rsid w:val="008C02B2"/>
    <w:rsid w:val="008C1016"/>
    <w:rsid w:val="008F76F5"/>
    <w:rsid w:val="00925A81"/>
    <w:rsid w:val="0092616B"/>
    <w:rsid w:val="0093004B"/>
    <w:rsid w:val="00932E93"/>
    <w:rsid w:val="0093355B"/>
    <w:rsid w:val="0095159C"/>
    <w:rsid w:val="00983E69"/>
    <w:rsid w:val="009920A6"/>
    <w:rsid w:val="009B6408"/>
    <w:rsid w:val="009D07B5"/>
    <w:rsid w:val="009E2397"/>
    <w:rsid w:val="009E2765"/>
    <w:rsid w:val="009F72F0"/>
    <w:rsid w:val="00A00FE8"/>
    <w:rsid w:val="00A14B55"/>
    <w:rsid w:val="00A31CAA"/>
    <w:rsid w:val="00A35BAF"/>
    <w:rsid w:val="00A548CA"/>
    <w:rsid w:val="00A71087"/>
    <w:rsid w:val="00A830DE"/>
    <w:rsid w:val="00A878CA"/>
    <w:rsid w:val="00A90C5F"/>
    <w:rsid w:val="00A92742"/>
    <w:rsid w:val="00A9585B"/>
    <w:rsid w:val="00AB2248"/>
    <w:rsid w:val="00AB6FE7"/>
    <w:rsid w:val="00AC2883"/>
    <w:rsid w:val="00AE3593"/>
    <w:rsid w:val="00AF65E9"/>
    <w:rsid w:val="00AF7C2A"/>
    <w:rsid w:val="00B011D5"/>
    <w:rsid w:val="00B03FCB"/>
    <w:rsid w:val="00B117AC"/>
    <w:rsid w:val="00B13D44"/>
    <w:rsid w:val="00B22EFA"/>
    <w:rsid w:val="00B27CE9"/>
    <w:rsid w:val="00B336EB"/>
    <w:rsid w:val="00B44E6F"/>
    <w:rsid w:val="00B523BE"/>
    <w:rsid w:val="00B8368D"/>
    <w:rsid w:val="00B8692D"/>
    <w:rsid w:val="00BB57CD"/>
    <w:rsid w:val="00BE49F3"/>
    <w:rsid w:val="00BF5E13"/>
    <w:rsid w:val="00C04827"/>
    <w:rsid w:val="00C07F99"/>
    <w:rsid w:val="00C16D96"/>
    <w:rsid w:val="00C463CA"/>
    <w:rsid w:val="00C473A5"/>
    <w:rsid w:val="00C73BF3"/>
    <w:rsid w:val="00C8784B"/>
    <w:rsid w:val="00C914F1"/>
    <w:rsid w:val="00C97DE8"/>
    <w:rsid w:val="00CF4CA4"/>
    <w:rsid w:val="00CF534E"/>
    <w:rsid w:val="00D05581"/>
    <w:rsid w:val="00D15884"/>
    <w:rsid w:val="00D34263"/>
    <w:rsid w:val="00D4369D"/>
    <w:rsid w:val="00D6387E"/>
    <w:rsid w:val="00D70B08"/>
    <w:rsid w:val="00D75497"/>
    <w:rsid w:val="00D760A4"/>
    <w:rsid w:val="00D778B4"/>
    <w:rsid w:val="00DA73CA"/>
    <w:rsid w:val="00DB18A0"/>
    <w:rsid w:val="00DC0A0B"/>
    <w:rsid w:val="00DC222B"/>
    <w:rsid w:val="00DC2AEC"/>
    <w:rsid w:val="00DC7CF7"/>
    <w:rsid w:val="00DD205A"/>
    <w:rsid w:val="00DE108E"/>
    <w:rsid w:val="00E02543"/>
    <w:rsid w:val="00E06A5B"/>
    <w:rsid w:val="00E13BA7"/>
    <w:rsid w:val="00E21433"/>
    <w:rsid w:val="00E35534"/>
    <w:rsid w:val="00E36CA8"/>
    <w:rsid w:val="00E47C47"/>
    <w:rsid w:val="00E5304D"/>
    <w:rsid w:val="00E81CC7"/>
    <w:rsid w:val="00E93BFC"/>
    <w:rsid w:val="00EA408D"/>
    <w:rsid w:val="00EB3CCA"/>
    <w:rsid w:val="00ED3935"/>
    <w:rsid w:val="00EE5DB9"/>
    <w:rsid w:val="00EF06F6"/>
    <w:rsid w:val="00F038BB"/>
    <w:rsid w:val="00F271F2"/>
    <w:rsid w:val="00F65D16"/>
    <w:rsid w:val="00F91311"/>
    <w:rsid w:val="00F929A1"/>
    <w:rsid w:val="00F96D19"/>
    <w:rsid w:val="00FA21CD"/>
    <w:rsid w:val="00FB2BD3"/>
    <w:rsid w:val="00FB67F1"/>
    <w:rsid w:val="00FD3C38"/>
    <w:rsid w:val="00FD4990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EB22"/>
  <w15:docId w15:val="{B68B3F9E-BE8E-441D-B467-06014135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3CA"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Title"/>
    <w:basedOn w:val="a"/>
    <w:link w:val="a8"/>
    <w:qFormat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Pr>
      <w:rFonts w:ascii="Angsana New" w:eastAsia="Cordia New" w:hAnsi="Angsana New" w:cs="Angsana New"/>
      <w:b/>
      <w:bCs/>
      <w:sz w:val="32"/>
      <w:szCs w:val="32"/>
    </w:rPr>
  </w:style>
  <w:style w:type="paragraph" w:styleId="a9">
    <w:name w:val="footnote text"/>
    <w:basedOn w:val="a"/>
    <w:link w:val="aa"/>
    <w:uiPriority w:val="99"/>
    <w:unhideWhenUsed/>
    <w:pPr>
      <w:spacing w:after="0" w:line="240" w:lineRule="auto"/>
      <w:jc w:val="center"/>
    </w:pPr>
    <w:rPr>
      <w:rFonts w:ascii="TH SarabunPSK" w:eastAsia="Calibri" w:hAnsi="TH SarabunPSK" w:cs="Angsana New"/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rPr>
      <w:rFonts w:ascii="TH SarabunPSK" w:eastAsia="Calibri" w:hAnsi="TH SarabunPSK" w:cs="Angsana New"/>
      <w:sz w:val="20"/>
      <w:szCs w:val="25"/>
    </w:rPr>
  </w:style>
  <w:style w:type="character" w:styleId="ab">
    <w:name w:val="footnote reference"/>
    <w:uiPriority w:val="99"/>
    <w:semiHidden/>
    <w:unhideWhenUsed/>
    <w:rPr>
      <w:sz w:val="32"/>
      <w:szCs w:val="32"/>
      <w:vertAlign w:val="superscript"/>
    </w:rPr>
  </w:style>
  <w:style w:type="paragraph" w:styleId="ac">
    <w:name w:val="footer"/>
    <w:basedOn w:val="a"/>
    <w:link w:val="ad"/>
    <w:uiPriority w:val="99"/>
    <w:unhideWhenUsed/>
    <w:pPr>
      <w:tabs>
        <w:tab w:val="center" w:pos="4513"/>
        <w:tab w:val="right" w:pos="9026"/>
      </w:tabs>
      <w:spacing w:after="0" w:line="240" w:lineRule="auto"/>
      <w:jc w:val="center"/>
    </w:pPr>
    <w:rPr>
      <w:rFonts w:ascii="TH SarabunPSK" w:eastAsia="Calibri" w:hAnsi="TH SarabunPSK" w:cs="Angsana New"/>
      <w:sz w:val="32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Pr>
      <w:rFonts w:ascii="TH SarabunPSK" w:eastAsia="Calibri" w:hAnsi="TH SarabunPSK" w:cs="Angsana New"/>
      <w:sz w:val="32"/>
      <w:szCs w:val="40"/>
    </w:rPr>
  </w:style>
  <w:style w:type="paragraph" w:styleId="ae">
    <w:name w:val="header"/>
    <w:basedOn w:val="a"/>
    <w:link w:val="af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</w:style>
  <w:style w:type="character" w:customStyle="1" w:styleId="apple-converted-space">
    <w:name w:val="apple-converted-space"/>
    <w:basedOn w:val="a0"/>
  </w:style>
  <w:style w:type="character" w:customStyle="1" w:styleId="30">
    <w:name w:val="หัวเรื่อง 3 อักขระ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Hyperlink"/>
    <w:basedOn w:val="a0"/>
    <w:uiPriority w:val="99"/>
    <w:unhideWhenUsed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5169D"/>
    <w:rPr>
      <w:color w:val="800080" w:themeColor="followedHyperlink"/>
      <w:u w:val="single"/>
    </w:rPr>
  </w:style>
  <w:style w:type="paragraph" w:customStyle="1" w:styleId="Default">
    <w:name w:val="Default"/>
    <w:rsid w:val="00F65D16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2D1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0136">
                      <w:marLeft w:val="-2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8651">
                          <w:marLeft w:val="2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r.nesdc.go.th/ns/%20" TargetMode="External"/><Relationship Id="rId13" Type="http://schemas.openxmlformats.org/officeDocument/2006/relationships/hyperlink" Target="https://link.bsru.ac.th/h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dgs.nesdc.go.th/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cr.nesdc.go.th/nesd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nscr.nesdc.go.th/cr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r.nesdc.go.th/master-plan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2DC49-6546-43EF-A985-C86C6966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3481</Words>
  <Characters>19842</Characters>
  <Application>Microsoft Office Word</Application>
  <DocSecurity>0</DocSecurity>
  <Lines>165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ประภัสสร แก้วหาวงษ์</cp:lastModifiedBy>
  <cp:revision>12</cp:revision>
  <cp:lastPrinted>2020-10-20T06:53:00Z</cp:lastPrinted>
  <dcterms:created xsi:type="dcterms:W3CDTF">2022-09-08T09:38:00Z</dcterms:created>
  <dcterms:modified xsi:type="dcterms:W3CDTF">2022-09-19T03:55:00Z</dcterms:modified>
</cp:coreProperties>
</file>